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C9A4" w14:textId="77777777" w:rsidR="00C84DC0" w:rsidRDefault="00144D50" w:rsidP="00C84DC0">
      <w:pPr>
        <w:tabs>
          <w:tab w:val="center" w:pos="5102"/>
        </w:tabs>
      </w:pPr>
      <w:r>
        <w:rPr>
          <w:noProof/>
          <w:lang w:eastAsia="fi-FI"/>
        </w:rPr>
        <w:drawing>
          <wp:inline distT="0" distB="0" distL="0" distR="0" wp14:anchorId="7416FAD9" wp14:editId="30A253BD">
            <wp:extent cx="2369185" cy="524510"/>
            <wp:effectExtent l="0" t="0" r="0" b="8890"/>
            <wp:docPr id="1" name="Kuva 2" descr="ELY_LB03_FiSv___2L_B3__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ELY_LB03_FiSv___2L_B3__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" t="12671" r="2711" b="1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79782" w14:textId="77777777" w:rsidR="00282E05" w:rsidRDefault="00282E05" w:rsidP="00C84DC0">
      <w:pPr>
        <w:tabs>
          <w:tab w:val="center" w:pos="5102"/>
        </w:tabs>
      </w:pPr>
    </w:p>
    <w:p w14:paraId="76BC24AC" w14:textId="77777777" w:rsidR="00282E05" w:rsidRPr="00471DB3" w:rsidRDefault="00282E05" w:rsidP="00282E05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LOPPURAPORTTI JÄTTEIDEN HYÖDYNTÄMISESTÄ MAARAKENTAMISESSA</w:t>
      </w:r>
    </w:p>
    <w:p w14:paraId="2AD7E182" w14:textId="77777777" w:rsidR="00282E05" w:rsidRPr="00471DB3" w:rsidRDefault="00282E05" w:rsidP="00282E05">
      <w:pPr>
        <w:rPr>
          <w:rFonts w:cs="Arial"/>
          <w:b/>
          <w:sz w:val="6"/>
          <w:szCs w:val="6"/>
        </w:rPr>
      </w:pPr>
    </w:p>
    <w:p w14:paraId="36F2F7FE" w14:textId="77777777" w:rsidR="00282E05" w:rsidRPr="00004F38" w:rsidRDefault="00282E05" w:rsidP="00282E0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Valtioneuvoston asetus eräiden jätteiden hyödyntämisestä maarakentamisessa </w:t>
      </w:r>
      <w:r w:rsidRPr="00471DB3">
        <w:rPr>
          <w:rFonts w:cs="Arial"/>
          <w:sz w:val="20"/>
        </w:rPr>
        <w:t>(</w:t>
      </w:r>
      <w:r>
        <w:rPr>
          <w:rFonts w:cs="Arial"/>
          <w:sz w:val="20"/>
        </w:rPr>
        <w:t>843/2017</w:t>
      </w:r>
      <w:r w:rsidRPr="00471DB3">
        <w:rPr>
          <w:rFonts w:cs="Arial"/>
          <w:sz w:val="20"/>
        </w:rPr>
        <w:t>)</w:t>
      </w:r>
    </w:p>
    <w:p w14:paraId="222094DB" w14:textId="77777777" w:rsidR="00717FCD" w:rsidRDefault="00717FCD" w:rsidP="00C84DC0">
      <w:pPr>
        <w:tabs>
          <w:tab w:val="center" w:pos="5102"/>
        </w:tabs>
        <w:sectPr w:rsidR="00717FCD" w:rsidSect="0084456D">
          <w:footerReference w:type="default" r:id="rId9"/>
          <w:pgSz w:w="11906" w:h="16838" w:code="9"/>
          <w:pgMar w:top="1134" w:right="567" w:bottom="1134" w:left="1134" w:header="567" w:footer="567" w:gutter="0"/>
          <w:cols w:num="2" w:space="708"/>
          <w:docGrid w:linePitch="360"/>
        </w:sectPr>
      </w:pPr>
    </w:p>
    <w:p w14:paraId="56FB5745" w14:textId="77777777" w:rsidR="00282E05" w:rsidRDefault="00282E05" w:rsidP="00C84DC0">
      <w:pPr>
        <w:tabs>
          <w:tab w:val="center" w:pos="5102"/>
        </w:tabs>
      </w:pPr>
    </w:p>
    <w:p w14:paraId="034FD760" w14:textId="77777777" w:rsidR="000E5B35" w:rsidRPr="009C3FC8" w:rsidRDefault="00004F38" w:rsidP="009C3FC8">
      <w:pPr>
        <w:tabs>
          <w:tab w:val="center" w:pos="5102"/>
        </w:tabs>
        <w:rPr>
          <w:b/>
          <w:bCs/>
          <w:iCs/>
        </w:rPr>
      </w:pPr>
      <w:r w:rsidRPr="00004F38">
        <w:rPr>
          <w:rStyle w:val="Voimakaskorostus"/>
          <w:i w:val="0"/>
          <w:color w:val="auto"/>
        </w:rPr>
        <w:t>1. ILMOITTAJA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100"/>
      </w:tblGrid>
      <w:tr w:rsidR="000E5B35" w:rsidRPr="00A74E27" w14:paraId="0B3913E9" w14:textId="77777777" w:rsidTr="00545295">
        <w:trPr>
          <w:trHeight w:val="567"/>
        </w:trPr>
        <w:tc>
          <w:tcPr>
            <w:tcW w:w="5172" w:type="dxa"/>
            <w:shd w:val="clear" w:color="auto" w:fill="auto"/>
          </w:tcPr>
          <w:p w14:paraId="2906212B" w14:textId="77777777" w:rsidR="000E5B35" w:rsidRPr="00B070FB" w:rsidRDefault="000E5B35" w:rsidP="00F006C1">
            <w:pPr>
              <w:rPr>
                <w:sz w:val="18"/>
                <w:szCs w:val="18"/>
              </w:rPr>
            </w:pPr>
            <w:r w:rsidRPr="00B070FB">
              <w:rPr>
                <w:sz w:val="18"/>
                <w:szCs w:val="18"/>
              </w:rPr>
              <w:t>Nimi</w:t>
            </w:r>
          </w:p>
          <w:p w14:paraId="6B33374D" w14:textId="00274EB2" w:rsidR="000E5B35" w:rsidRPr="00604B07" w:rsidRDefault="009E2AFA" w:rsidP="00F006C1">
            <w:pPr>
              <w:rPr>
                <w:rFonts w:ascii="Times New Roman" w:hAnsi="Times New Roman"/>
                <w:sz w:val="18"/>
                <w:szCs w:val="18"/>
              </w:rPr>
            </w:pPr>
            <w:r w:rsidRPr="00604B0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</w:rPr>
              <w:instrText xml:space="preserve"> FORMTEXT </w:instrText>
            </w:r>
            <w:r w:rsidRPr="00604B07">
              <w:rPr>
                <w:rFonts w:ascii="Times New Roman" w:hAnsi="Times New Roman"/>
              </w:rPr>
            </w:r>
            <w:r w:rsidRPr="00604B07">
              <w:rPr>
                <w:rFonts w:ascii="Times New Roman" w:hAnsi="Times New Roman"/>
              </w:rPr>
              <w:fldChar w:fldCharType="separate"/>
            </w:r>
            <w:r w:rsidR="0083451F">
              <w:rPr>
                <w:rFonts w:ascii="Times New Roman" w:hAnsi="Times New Roman"/>
                <w:noProof/>
              </w:rPr>
              <w:t>Porin kaupunki</w:t>
            </w:r>
            <w:r w:rsidRPr="00604B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26DD7D29" w14:textId="77777777" w:rsidR="000E5B35" w:rsidRPr="00B070FB" w:rsidRDefault="000E5B35" w:rsidP="00F006C1">
            <w:pPr>
              <w:rPr>
                <w:sz w:val="18"/>
                <w:szCs w:val="18"/>
              </w:rPr>
            </w:pPr>
            <w:r w:rsidRPr="00B070FB">
              <w:rPr>
                <w:sz w:val="18"/>
                <w:szCs w:val="18"/>
              </w:rPr>
              <w:t>Yritys- ja yhteisötunnus</w:t>
            </w:r>
          </w:p>
          <w:p w14:paraId="1A174EDC" w14:textId="57467FAF" w:rsidR="009E2AFA" w:rsidRPr="00B070FB" w:rsidRDefault="00943124" w:rsidP="001C207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ksti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3451F">
              <w:rPr>
                <w:rFonts w:ascii="Times New Roman" w:hAnsi="Times New Roman"/>
                <w:noProof/>
              </w:rPr>
              <w:t>0137323-9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0E5B35" w:rsidRPr="00A74E27" w14:paraId="5227B653" w14:textId="77777777" w:rsidTr="00545295">
        <w:trPr>
          <w:trHeight w:val="567"/>
        </w:trPr>
        <w:tc>
          <w:tcPr>
            <w:tcW w:w="5172" w:type="dxa"/>
            <w:shd w:val="clear" w:color="auto" w:fill="auto"/>
          </w:tcPr>
          <w:p w14:paraId="27BD77C9" w14:textId="77777777" w:rsidR="000E5B35" w:rsidRPr="00B070FB" w:rsidRDefault="000E5B35" w:rsidP="00F006C1">
            <w:pPr>
              <w:rPr>
                <w:sz w:val="18"/>
                <w:szCs w:val="18"/>
              </w:rPr>
            </w:pPr>
            <w:r w:rsidRPr="00B070FB">
              <w:rPr>
                <w:sz w:val="18"/>
                <w:szCs w:val="18"/>
              </w:rPr>
              <w:t>Postiosoite</w:t>
            </w:r>
          </w:p>
          <w:p w14:paraId="2AA91EF5" w14:textId="7849B16F" w:rsidR="000E5B35" w:rsidRPr="00B070FB" w:rsidRDefault="00604B07" w:rsidP="00F006C1">
            <w:pPr>
              <w:rPr>
                <w:sz w:val="18"/>
                <w:szCs w:val="18"/>
              </w:rPr>
            </w:pPr>
            <w:r w:rsidRPr="00604B07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</w:rPr>
              <w:instrText xml:space="preserve"> FORMTEXT </w:instrText>
            </w:r>
            <w:r w:rsidRPr="00604B07">
              <w:rPr>
                <w:rFonts w:ascii="Times New Roman" w:hAnsi="Times New Roman"/>
              </w:rPr>
            </w:r>
            <w:r w:rsidRPr="00604B07">
              <w:rPr>
                <w:rFonts w:ascii="Times New Roman" w:hAnsi="Times New Roman"/>
              </w:rPr>
              <w:fldChar w:fldCharType="separate"/>
            </w:r>
            <w:r w:rsidR="0083451F">
              <w:rPr>
                <w:rFonts w:ascii="Times New Roman" w:hAnsi="Times New Roman"/>
                <w:noProof/>
              </w:rPr>
              <w:t>PL 121</w:t>
            </w:r>
            <w:r w:rsidRPr="00604B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351554AD" w14:textId="77777777" w:rsidR="000E5B35" w:rsidRPr="00B070FB" w:rsidRDefault="000E5B35" w:rsidP="00F006C1">
            <w:pPr>
              <w:rPr>
                <w:sz w:val="18"/>
                <w:szCs w:val="18"/>
              </w:rPr>
            </w:pPr>
            <w:r w:rsidRPr="00B070FB">
              <w:rPr>
                <w:sz w:val="18"/>
                <w:szCs w:val="18"/>
              </w:rPr>
              <w:t xml:space="preserve">Postinumero ja </w:t>
            </w:r>
            <w:r w:rsidR="00545295">
              <w:rPr>
                <w:sz w:val="18"/>
                <w:szCs w:val="18"/>
              </w:rPr>
              <w:t>-</w:t>
            </w:r>
            <w:r w:rsidRPr="00B070FB">
              <w:rPr>
                <w:sz w:val="18"/>
                <w:szCs w:val="18"/>
              </w:rPr>
              <w:t>toimipaikka</w:t>
            </w:r>
          </w:p>
          <w:p w14:paraId="0E5E491E" w14:textId="010876D0" w:rsidR="009E2AFA" w:rsidRPr="00B070FB" w:rsidRDefault="00604B07" w:rsidP="00F006C1">
            <w:pPr>
              <w:rPr>
                <w:sz w:val="18"/>
                <w:szCs w:val="18"/>
              </w:rPr>
            </w:pPr>
            <w:r w:rsidRPr="00604B07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</w:rPr>
              <w:instrText xml:space="preserve"> FORMTEXT </w:instrText>
            </w:r>
            <w:r w:rsidRPr="00604B07">
              <w:rPr>
                <w:rFonts w:ascii="Times New Roman" w:hAnsi="Times New Roman"/>
              </w:rPr>
            </w:r>
            <w:r w:rsidRPr="00604B07">
              <w:rPr>
                <w:rFonts w:ascii="Times New Roman" w:hAnsi="Times New Roman"/>
              </w:rPr>
              <w:fldChar w:fldCharType="separate"/>
            </w:r>
            <w:r w:rsidR="0083451F">
              <w:rPr>
                <w:rFonts w:ascii="Times New Roman" w:hAnsi="Times New Roman"/>
                <w:noProof/>
              </w:rPr>
              <w:t>28101 PORI</w:t>
            </w:r>
            <w:r w:rsidRPr="00604B07">
              <w:rPr>
                <w:rFonts w:ascii="Times New Roman" w:hAnsi="Times New Roman"/>
              </w:rPr>
              <w:fldChar w:fldCharType="end"/>
            </w:r>
          </w:p>
        </w:tc>
      </w:tr>
      <w:tr w:rsidR="000E5B35" w:rsidRPr="00A74E27" w14:paraId="6E2A6DA2" w14:textId="77777777" w:rsidTr="00545295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14:paraId="588A715B" w14:textId="77777777" w:rsidR="000E5B35" w:rsidRPr="00B070FB" w:rsidRDefault="000E5B35" w:rsidP="00F006C1">
            <w:pPr>
              <w:rPr>
                <w:sz w:val="18"/>
                <w:szCs w:val="18"/>
              </w:rPr>
            </w:pPr>
            <w:r w:rsidRPr="00B070FB">
              <w:rPr>
                <w:sz w:val="18"/>
                <w:szCs w:val="18"/>
              </w:rPr>
              <w:t>Yhteyshenkilön nimi ja yhteystiedot (osoite, puhelin, sähköposti)</w:t>
            </w:r>
          </w:p>
          <w:p w14:paraId="0376A4A6" w14:textId="77777777" w:rsidR="0083451F" w:rsidRPr="0083451F" w:rsidRDefault="00604B07" w:rsidP="0083451F">
            <w:pPr>
              <w:rPr>
                <w:rFonts w:ascii="Times New Roman" w:hAnsi="Times New Roman"/>
                <w:noProof/>
              </w:rPr>
            </w:pPr>
            <w:r w:rsidRPr="00604B07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</w:rPr>
              <w:instrText xml:space="preserve"> FORMTEXT </w:instrText>
            </w:r>
            <w:r w:rsidRPr="00604B07">
              <w:rPr>
                <w:rFonts w:ascii="Times New Roman" w:hAnsi="Times New Roman"/>
              </w:rPr>
            </w:r>
            <w:r w:rsidRPr="00604B07">
              <w:rPr>
                <w:rFonts w:ascii="Times New Roman" w:hAnsi="Times New Roman"/>
              </w:rPr>
              <w:fldChar w:fldCharType="separate"/>
            </w:r>
            <w:r w:rsidR="0083451F" w:rsidRPr="0083451F">
              <w:rPr>
                <w:rFonts w:ascii="Times New Roman" w:hAnsi="Times New Roman"/>
                <w:noProof/>
              </w:rPr>
              <w:t>Irma Lehto, Yrjönkatu 6 B, 28100 Pori</w:t>
            </w:r>
          </w:p>
          <w:p w14:paraId="7997345D" w14:textId="77777777" w:rsidR="0083451F" w:rsidRPr="0083451F" w:rsidRDefault="0083451F" w:rsidP="0083451F">
            <w:pPr>
              <w:rPr>
                <w:rFonts w:ascii="Times New Roman" w:hAnsi="Times New Roman"/>
                <w:noProof/>
              </w:rPr>
            </w:pPr>
            <w:r w:rsidRPr="0083451F">
              <w:rPr>
                <w:rFonts w:ascii="Times New Roman" w:hAnsi="Times New Roman"/>
                <w:noProof/>
              </w:rPr>
              <w:t>+358 44 701 1685</w:t>
            </w:r>
          </w:p>
          <w:p w14:paraId="522B9CC7" w14:textId="38C0DF9A" w:rsidR="000E5B35" w:rsidRPr="00B070FB" w:rsidRDefault="0083451F" w:rsidP="0083451F">
            <w:pPr>
              <w:rPr>
                <w:sz w:val="18"/>
                <w:szCs w:val="18"/>
              </w:rPr>
            </w:pPr>
            <w:r w:rsidRPr="0083451F">
              <w:rPr>
                <w:rFonts w:ascii="Times New Roman" w:hAnsi="Times New Roman"/>
                <w:noProof/>
              </w:rPr>
              <w:t>irma.lehto@pori.fi</w:t>
            </w:r>
            <w:r w:rsidR="00604B07" w:rsidRPr="00604B07">
              <w:rPr>
                <w:rFonts w:ascii="Times New Roman" w:hAnsi="Times New Roman"/>
              </w:rPr>
              <w:fldChar w:fldCharType="end"/>
            </w:r>
          </w:p>
        </w:tc>
      </w:tr>
    </w:tbl>
    <w:p w14:paraId="6CBCDCE8" w14:textId="77777777" w:rsidR="00047526" w:rsidRDefault="00047526" w:rsidP="00C84DC0">
      <w:pPr>
        <w:tabs>
          <w:tab w:val="center" w:pos="5102"/>
        </w:tabs>
      </w:pPr>
    </w:p>
    <w:p w14:paraId="24739044" w14:textId="77777777" w:rsidR="00047526" w:rsidRPr="009C3FC8" w:rsidRDefault="00004F38" w:rsidP="00C84DC0">
      <w:pPr>
        <w:tabs>
          <w:tab w:val="center" w:pos="5102"/>
        </w:tabs>
        <w:rPr>
          <w:b/>
          <w:bCs/>
          <w:iCs/>
        </w:rPr>
      </w:pPr>
      <w:r w:rsidRPr="00004F38">
        <w:rPr>
          <w:rStyle w:val="Voimakaskorostus"/>
          <w:i w:val="0"/>
          <w:color w:val="auto"/>
        </w:rPr>
        <w:t>2. REKISTERÖINTI-ILMOITUKSEN DIAARINUMERO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C3FC8" w:rsidRPr="00A74E27" w14:paraId="189C40BA" w14:textId="77777777" w:rsidTr="00545295">
        <w:trPr>
          <w:trHeight w:val="567"/>
        </w:trPr>
        <w:tc>
          <w:tcPr>
            <w:tcW w:w="10345" w:type="dxa"/>
            <w:shd w:val="clear" w:color="auto" w:fill="auto"/>
          </w:tcPr>
          <w:p w14:paraId="00724E68" w14:textId="77777777" w:rsidR="009C3FC8" w:rsidRPr="00B070FB" w:rsidRDefault="009C3FC8" w:rsidP="009C3FC8">
            <w:pPr>
              <w:rPr>
                <w:sz w:val="18"/>
                <w:szCs w:val="18"/>
              </w:rPr>
            </w:pPr>
            <w:r w:rsidRPr="00B070FB">
              <w:rPr>
                <w:sz w:val="18"/>
                <w:szCs w:val="18"/>
              </w:rPr>
              <w:t>Diaarinumero</w:t>
            </w:r>
          </w:p>
          <w:p w14:paraId="3C36AD1F" w14:textId="71E90D5E" w:rsidR="009C3FC8" w:rsidRPr="00B070FB" w:rsidRDefault="00604B07" w:rsidP="009C3FC8">
            <w:pPr>
              <w:rPr>
                <w:sz w:val="18"/>
                <w:szCs w:val="18"/>
              </w:rPr>
            </w:pPr>
            <w:r w:rsidRPr="00604B07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</w:rPr>
              <w:instrText xml:space="preserve"> FORMTEXT </w:instrText>
            </w:r>
            <w:r w:rsidRPr="00604B07">
              <w:rPr>
                <w:rFonts w:ascii="Times New Roman" w:hAnsi="Times New Roman"/>
              </w:rPr>
            </w:r>
            <w:r w:rsidRPr="00604B07">
              <w:rPr>
                <w:rFonts w:ascii="Times New Roman" w:hAnsi="Times New Roman"/>
              </w:rPr>
              <w:fldChar w:fldCharType="separate"/>
            </w:r>
            <w:r w:rsidR="0083451F">
              <w:rPr>
                <w:rFonts w:ascii="Times New Roman" w:hAnsi="Times New Roman"/>
                <w:noProof/>
              </w:rPr>
              <w:t>Tähän ELY:n rekisteröinnin hyväksymisilmoituksen numero</w:t>
            </w:r>
            <w:r w:rsidRPr="00604B07">
              <w:rPr>
                <w:rFonts w:ascii="Times New Roman" w:hAnsi="Times New Roman"/>
              </w:rPr>
              <w:fldChar w:fldCharType="end"/>
            </w:r>
          </w:p>
        </w:tc>
      </w:tr>
    </w:tbl>
    <w:p w14:paraId="3D6BE2EE" w14:textId="77777777" w:rsidR="000E5B35" w:rsidRDefault="000E5B35" w:rsidP="00C84DC0">
      <w:pPr>
        <w:tabs>
          <w:tab w:val="center" w:pos="5102"/>
        </w:tabs>
      </w:pPr>
    </w:p>
    <w:p w14:paraId="6EEDA99D" w14:textId="77777777" w:rsidR="00047526" w:rsidRDefault="00004F38" w:rsidP="006B77C0">
      <w:pPr>
        <w:rPr>
          <w:rStyle w:val="Voimakaskorostus"/>
          <w:i w:val="0"/>
          <w:color w:val="auto"/>
        </w:rPr>
      </w:pPr>
      <w:r w:rsidRPr="00004F38">
        <w:rPr>
          <w:rStyle w:val="Voimakaskorostus"/>
          <w:i w:val="0"/>
          <w:color w:val="auto"/>
        </w:rPr>
        <w:t>3. HYÖDYNNETYN JÄTTEEN MÄÄRÄ JA KERROSPAKSUUS RAKENTEESSA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1560"/>
        <w:gridCol w:w="2268"/>
        <w:gridCol w:w="1275"/>
      </w:tblGrid>
      <w:tr w:rsidR="009F7998" w14:paraId="6C8BD55D" w14:textId="77777777" w:rsidTr="008E1154">
        <w:trPr>
          <w:trHeight w:val="221"/>
        </w:trPr>
        <w:tc>
          <w:tcPr>
            <w:tcW w:w="5160" w:type="dxa"/>
            <w:vMerge w:val="restart"/>
            <w:shd w:val="clear" w:color="auto" w:fill="auto"/>
          </w:tcPr>
          <w:p w14:paraId="2E90CE1E" w14:textId="77777777" w:rsidR="009F7998" w:rsidRPr="00B070FB" w:rsidRDefault="009F7998" w:rsidP="006B77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70FB">
              <w:rPr>
                <w:b/>
                <w:sz w:val="18"/>
                <w:szCs w:val="18"/>
              </w:rPr>
              <w:t>Jätteen nimike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44025E6" w14:textId="77777777" w:rsidR="009F7998" w:rsidRPr="00B070FB" w:rsidRDefault="009F7998" w:rsidP="008E1154">
            <w:pPr>
              <w:jc w:val="center"/>
              <w:rPr>
                <w:b/>
                <w:sz w:val="18"/>
                <w:szCs w:val="18"/>
              </w:rPr>
            </w:pPr>
            <w:r w:rsidRPr="00B070FB">
              <w:rPr>
                <w:b/>
                <w:sz w:val="18"/>
                <w:szCs w:val="18"/>
              </w:rPr>
              <w:t>Kokonaismäärä</w:t>
            </w:r>
          </w:p>
          <w:p w14:paraId="2BFAA998" w14:textId="77777777" w:rsidR="009F7998" w:rsidRPr="00B070FB" w:rsidRDefault="009F7998" w:rsidP="008E11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70FB">
              <w:rPr>
                <w:b/>
                <w:sz w:val="18"/>
                <w:szCs w:val="18"/>
              </w:rPr>
              <w:t>(tn)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A48F92B" w14:textId="77777777" w:rsidR="009F7998" w:rsidRPr="00B070FB" w:rsidRDefault="009F7998" w:rsidP="008E1154">
            <w:pPr>
              <w:jc w:val="center"/>
              <w:rPr>
                <w:b/>
                <w:sz w:val="18"/>
                <w:szCs w:val="18"/>
              </w:rPr>
            </w:pPr>
            <w:r w:rsidRPr="00B070FB">
              <w:rPr>
                <w:b/>
                <w:sz w:val="18"/>
                <w:szCs w:val="18"/>
              </w:rPr>
              <w:t>Rakennekerros</w:t>
            </w:r>
          </w:p>
        </w:tc>
      </w:tr>
      <w:tr w:rsidR="009F7998" w14:paraId="2D070559" w14:textId="77777777" w:rsidTr="00B070FB">
        <w:trPr>
          <w:trHeight w:val="220"/>
        </w:trPr>
        <w:tc>
          <w:tcPr>
            <w:tcW w:w="5160" w:type="dxa"/>
            <w:vMerge/>
            <w:shd w:val="clear" w:color="auto" w:fill="auto"/>
          </w:tcPr>
          <w:p w14:paraId="4B853C75" w14:textId="77777777" w:rsidR="009F7998" w:rsidRPr="00B070FB" w:rsidRDefault="009F7998" w:rsidP="006B77C0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16D2F17" w14:textId="77777777" w:rsidR="009F7998" w:rsidRPr="00B070FB" w:rsidRDefault="009F7998" w:rsidP="006B77C0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B47658" w14:textId="77777777" w:rsidR="009F7998" w:rsidRPr="00B070FB" w:rsidRDefault="009F7998" w:rsidP="00B070FB">
            <w:pPr>
              <w:jc w:val="center"/>
              <w:rPr>
                <w:b/>
                <w:sz w:val="18"/>
                <w:szCs w:val="18"/>
              </w:rPr>
            </w:pPr>
            <w:r w:rsidRPr="00B070FB">
              <w:rPr>
                <w:b/>
                <w:sz w:val="18"/>
                <w:szCs w:val="18"/>
              </w:rPr>
              <w:t>Rakenne*</w:t>
            </w:r>
          </w:p>
        </w:tc>
        <w:tc>
          <w:tcPr>
            <w:tcW w:w="1275" w:type="dxa"/>
            <w:shd w:val="clear" w:color="auto" w:fill="auto"/>
          </w:tcPr>
          <w:p w14:paraId="7A2D0ADF" w14:textId="77777777" w:rsidR="009F7998" w:rsidRPr="00B070FB" w:rsidRDefault="009F7998" w:rsidP="00B070FB">
            <w:pPr>
              <w:jc w:val="center"/>
              <w:rPr>
                <w:b/>
                <w:sz w:val="18"/>
                <w:szCs w:val="18"/>
              </w:rPr>
            </w:pPr>
            <w:r w:rsidRPr="00B070FB">
              <w:rPr>
                <w:b/>
                <w:sz w:val="18"/>
                <w:szCs w:val="18"/>
              </w:rPr>
              <w:t>Enimmäis-paksuus rakenteessa (m)</w:t>
            </w:r>
          </w:p>
        </w:tc>
      </w:tr>
      <w:tr w:rsidR="006451A3" w14:paraId="0A030EA3" w14:textId="77777777" w:rsidTr="00E64DB4">
        <w:tc>
          <w:tcPr>
            <w:tcW w:w="5160" w:type="dxa"/>
            <w:shd w:val="clear" w:color="auto" w:fill="auto"/>
          </w:tcPr>
          <w:p w14:paraId="0164F663" w14:textId="77777777" w:rsidR="006451A3" w:rsidRPr="00B070FB" w:rsidRDefault="006451A3" w:rsidP="006B77C0">
            <w:pPr>
              <w:rPr>
                <w:bCs/>
                <w:color w:val="000000"/>
                <w:sz w:val="18"/>
                <w:szCs w:val="18"/>
              </w:rPr>
            </w:pPr>
            <w:r w:rsidRPr="00B070FB">
              <w:rPr>
                <w:bCs/>
                <w:color w:val="000000"/>
                <w:sz w:val="18"/>
                <w:szCs w:val="18"/>
              </w:rPr>
              <w:t>Betonimurske sekä kevytbetoni- ja kevytsorajätteet (jätenimikkeet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14, 17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01, 17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07 ja 19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12)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4CD948" w14:textId="5ACE9D44" w:rsidR="006451A3" w:rsidRPr="00604B07" w:rsidRDefault="006451A3" w:rsidP="00E64DB4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451F">
              <w:rPr>
                <w:rFonts w:ascii="Times New Roman" w:hAnsi="Times New Roman"/>
                <w:sz w:val="20"/>
              </w:rPr>
              <w:t>6500,00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38642B" w14:textId="13F8B52C" w:rsidR="006451A3" w:rsidRPr="00604B07" w:rsidRDefault="006451A3" w:rsidP="00E64DB4">
            <w:pPr>
              <w:rPr>
                <w:sz w:val="20"/>
              </w:rPr>
            </w:pPr>
            <w:r w:rsidRPr="00604B0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04B07">
              <w:rPr>
                <w:rFonts w:ascii="Times New Roman" w:hAnsi="Times New Roman"/>
                <w:sz w:val="20"/>
              </w:rPr>
            </w:r>
            <w:r w:rsidRPr="00604B07">
              <w:rPr>
                <w:rFonts w:ascii="Times New Roman" w:hAnsi="Times New Roman"/>
                <w:sz w:val="20"/>
              </w:rPr>
              <w:fldChar w:fldCharType="separate"/>
            </w:r>
            <w:r w:rsidR="0083451F">
              <w:rPr>
                <w:rFonts w:ascii="Times New Roman" w:hAnsi="Times New Roman"/>
                <w:noProof/>
                <w:sz w:val="20"/>
              </w:rPr>
              <w:t>jakava kerros</w:t>
            </w:r>
            <w:r w:rsidRPr="00604B0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78FC3" w14:textId="14819277" w:rsidR="006451A3" w:rsidRDefault="006451A3" w:rsidP="00E64DB4">
            <w:pPr>
              <w:jc w:val="center"/>
            </w:pPr>
            <w:r w:rsidRPr="0093777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7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3777D">
              <w:rPr>
                <w:rFonts w:ascii="Times New Roman" w:hAnsi="Times New Roman"/>
                <w:sz w:val="20"/>
              </w:rPr>
            </w:r>
            <w:r w:rsidRPr="0093777D">
              <w:rPr>
                <w:rFonts w:ascii="Times New Roman" w:hAnsi="Times New Roman"/>
                <w:sz w:val="20"/>
              </w:rPr>
              <w:fldChar w:fldCharType="separate"/>
            </w:r>
            <w:r w:rsidR="0083451F">
              <w:rPr>
                <w:rFonts w:ascii="Times New Roman" w:hAnsi="Times New Roman"/>
                <w:sz w:val="20"/>
              </w:rPr>
              <w:t>0,50</w:t>
            </w:r>
            <w:r w:rsidRPr="0093777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451A3" w14:paraId="3A457D77" w14:textId="77777777" w:rsidTr="00B070FB">
        <w:tc>
          <w:tcPr>
            <w:tcW w:w="5160" w:type="dxa"/>
            <w:shd w:val="clear" w:color="auto" w:fill="auto"/>
          </w:tcPr>
          <w:p w14:paraId="3255368B" w14:textId="77777777" w:rsidR="006451A3" w:rsidRPr="00B070FB" w:rsidRDefault="006451A3" w:rsidP="006B77C0">
            <w:pPr>
              <w:rPr>
                <w:bCs/>
                <w:color w:val="000000"/>
                <w:sz w:val="18"/>
                <w:szCs w:val="18"/>
              </w:rPr>
            </w:pPr>
            <w:r w:rsidRPr="00B070FB">
              <w:rPr>
                <w:bCs/>
                <w:color w:val="000000"/>
                <w:sz w:val="18"/>
                <w:szCs w:val="18"/>
              </w:rPr>
              <w:t>Kivihiilen, turpeen ja puuperäisen aineksen polton lentotuhkat (jätenimikkeet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02, 10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03, 10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17 ja 19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14), pohjatuhkat (jätenimikkeet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01,10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15 ja 19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12) ja leijupetihiekka (jätenimikkeet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24 ja 19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19)</w:t>
            </w:r>
          </w:p>
        </w:tc>
        <w:tc>
          <w:tcPr>
            <w:tcW w:w="1560" w:type="dxa"/>
            <w:shd w:val="clear" w:color="auto" w:fill="auto"/>
          </w:tcPr>
          <w:p w14:paraId="0A1A363C" w14:textId="77777777" w:rsidR="006451A3" w:rsidRDefault="006451A3" w:rsidP="006451A3">
            <w:pPr>
              <w:jc w:val="center"/>
            </w:pPr>
            <w:r w:rsidRPr="00E22EC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2EC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22EC8">
              <w:rPr>
                <w:rFonts w:ascii="Times New Roman" w:hAnsi="Times New Roman"/>
                <w:sz w:val="20"/>
              </w:rPr>
            </w:r>
            <w:r w:rsidRPr="00E22EC8">
              <w:rPr>
                <w:rFonts w:ascii="Times New Roman" w:hAnsi="Times New Roman"/>
                <w:sz w:val="20"/>
              </w:rPr>
              <w:fldChar w:fldCharType="separate"/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A9F5711" w14:textId="77777777" w:rsidR="006451A3" w:rsidRPr="00604B07" w:rsidRDefault="006451A3">
            <w:pPr>
              <w:rPr>
                <w:sz w:val="20"/>
              </w:rPr>
            </w:pPr>
            <w:r w:rsidRPr="00604B0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04B07">
              <w:rPr>
                <w:rFonts w:ascii="Times New Roman" w:hAnsi="Times New Roman"/>
                <w:sz w:val="20"/>
              </w:rPr>
            </w:r>
            <w:r w:rsidRPr="00604B07">
              <w:rPr>
                <w:rFonts w:ascii="Times New Roman" w:hAnsi="Times New Roman"/>
                <w:sz w:val="20"/>
              </w:rPr>
              <w:fldChar w:fldCharType="separate"/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DDBF4A7" w14:textId="77777777" w:rsidR="006451A3" w:rsidRDefault="006451A3" w:rsidP="00E64DB4">
            <w:pPr>
              <w:jc w:val="center"/>
            </w:pPr>
            <w:r w:rsidRPr="0093777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7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3777D">
              <w:rPr>
                <w:rFonts w:ascii="Times New Roman" w:hAnsi="Times New Roman"/>
                <w:sz w:val="20"/>
              </w:rPr>
            </w:r>
            <w:r w:rsidRPr="0093777D">
              <w:rPr>
                <w:rFonts w:ascii="Times New Roman" w:hAnsi="Times New Roman"/>
                <w:sz w:val="20"/>
              </w:rPr>
              <w:fldChar w:fldCharType="separate"/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451A3" w14:paraId="59D68826" w14:textId="77777777" w:rsidTr="00E64DB4">
        <w:trPr>
          <w:trHeight w:val="340"/>
        </w:trPr>
        <w:tc>
          <w:tcPr>
            <w:tcW w:w="5160" w:type="dxa"/>
            <w:shd w:val="clear" w:color="auto" w:fill="auto"/>
            <w:vAlign w:val="center"/>
          </w:tcPr>
          <w:p w14:paraId="16EB0D0F" w14:textId="77777777" w:rsidR="006451A3" w:rsidRPr="00B070FB" w:rsidRDefault="006451A3" w:rsidP="00E64DB4">
            <w:pPr>
              <w:rPr>
                <w:bCs/>
                <w:color w:val="000000"/>
                <w:sz w:val="18"/>
                <w:szCs w:val="18"/>
              </w:rPr>
            </w:pPr>
            <w:r w:rsidRPr="00B070FB">
              <w:rPr>
                <w:bCs/>
                <w:color w:val="000000"/>
                <w:sz w:val="18"/>
                <w:szCs w:val="18"/>
              </w:rPr>
              <w:t>Tiilimurske (jätenimikkeet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08 (vain tiilijäte) ja 17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02)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60AF39" w14:textId="77777777" w:rsidR="006451A3" w:rsidRDefault="006451A3" w:rsidP="00E64DB4">
            <w:pPr>
              <w:jc w:val="center"/>
            </w:pPr>
            <w:r w:rsidRPr="00E22EC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2EC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22EC8">
              <w:rPr>
                <w:rFonts w:ascii="Times New Roman" w:hAnsi="Times New Roman"/>
                <w:sz w:val="20"/>
              </w:rPr>
            </w:r>
            <w:r w:rsidRPr="00E22EC8">
              <w:rPr>
                <w:rFonts w:ascii="Times New Roman" w:hAnsi="Times New Roman"/>
                <w:sz w:val="20"/>
              </w:rPr>
              <w:fldChar w:fldCharType="separate"/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2EEF14" w14:textId="77777777" w:rsidR="006451A3" w:rsidRPr="00604B07" w:rsidRDefault="006451A3" w:rsidP="00E64DB4">
            <w:pPr>
              <w:rPr>
                <w:sz w:val="20"/>
              </w:rPr>
            </w:pPr>
            <w:r w:rsidRPr="00604B0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04B07">
              <w:rPr>
                <w:rFonts w:ascii="Times New Roman" w:hAnsi="Times New Roman"/>
                <w:sz w:val="20"/>
              </w:rPr>
            </w:r>
            <w:r w:rsidRPr="00604B07">
              <w:rPr>
                <w:rFonts w:ascii="Times New Roman" w:hAnsi="Times New Roman"/>
                <w:sz w:val="20"/>
              </w:rPr>
              <w:fldChar w:fldCharType="separate"/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96B625" w14:textId="77777777" w:rsidR="006451A3" w:rsidRDefault="006451A3" w:rsidP="00E64DB4">
            <w:pPr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451A3" w14:paraId="76435B94" w14:textId="77777777" w:rsidTr="00E64DB4">
        <w:trPr>
          <w:trHeight w:val="340"/>
        </w:trPr>
        <w:tc>
          <w:tcPr>
            <w:tcW w:w="5160" w:type="dxa"/>
            <w:shd w:val="clear" w:color="auto" w:fill="auto"/>
            <w:vAlign w:val="center"/>
          </w:tcPr>
          <w:p w14:paraId="16320A6D" w14:textId="77777777" w:rsidR="006451A3" w:rsidRPr="00B070FB" w:rsidRDefault="006451A3" w:rsidP="00E64DB4">
            <w:pPr>
              <w:rPr>
                <w:bCs/>
                <w:color w:val="000000"/>
                <w:sz w:val="18"/>
                <w:szCs w:val="18"/>
              </w:rPr>
            </w:pPr>
            <w:r w:rsidRPr="00B070FB">
              <w:rPr>
                <w:bCs/>
                <w:color w:val="000000"/>
                <w:sz w:val="18"/>
                <w:szCs w:val="18"/>
              </w:rPr>
              <w:t>Asfalttimurske tai -rouhe (jätenimike 17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02)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C6AB4D" w14:textId="77777777" w:rsidR="006451A3" w:rsidRDefault="006451A3" w:rsidP="00E64DB4">
            <w:pPr>
              <w:jc w:val="center"/>
            </w:pPr>
            <w:r w:rsidRPr="00E22EC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2EC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22EC8">
              <w:rPr>
                <w:rFonts w:ascii="Times New Roman" w:hAnsi="Times New Roman"/>
                <w:sz w:val="20"/>
              </w:rPr>
            </w:r>
            <w:r w:rsidRPr="00E22EC8">
              <w:rPr>
                <w:rFonts w:ascii="Times New Roman" w:hAnsi="Times New Roman"/>
                <w:sz w:val="20"/>
              </w:rPr>
              <w:fldChar w:fldCharType="separate"/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A66930" w14:textId="77777777" w:rsidR="006451A3" w:rsidRPr="00604B07" w:rsidRDefault="006451A3" w:rsidP="00E64DB4">
            <w:pPr>
              <w:rPr>
                <w:sz w:val="20"/>
              </w:rPr>
            </w:pPr>
            <w:r w:rsidRPr="00604B07">
              <w:rPr>
                <w:rFonts w:ascii="Times New Roman" w:hAnsi="Times New Roman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04B07">
              <w:rPr>
                <w:rFonts w:ascii="Times New Roman" w:hAnsi="Times New Roman"/>
                <w:sz w:val="20"/>
              </w:rPr>
            </w:r>
            <w:r w:rsidRPr="00604B07">
              <w:rPr>
                <w:rFonts w:ascii="Times New Roman" w:hAnsi="Times New Roman"/>
                <w:sz w:val="20"/>
              </w:rPr>
              <w:fldChar w:fldCharType="separate"/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1E2377" w14:textId="77777777" w:rsidR="006451A3" w:rsidRDefault="006451A3" w:rsidP="00E64DB4">
            <w:pPr>
              <w:jc w:val="center"/>
            </w:pPr>
            <w:r w:rsidRPr="0093777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7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3777D">
              <w:rPr>
                <w:rFonts w:ascii="Times New Roman" w:hAnsi="Times New Roman"/>
                <w:sz w:val="20"/>
              </w:rPr>
            </w:r>
            <w:r w:rsidRPr="0093777D">
              <w:rPr>
                <w:rFonts w:ascii="Times New Roman" w:hAnsi="Times New Roman"/>
                <w:sz w:val="20"/>
              </w:rPr>
              <w:fldChar w:fldCharType="separate"/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451A3" w14:paraId="399EB540" w14:textId="77777777" w:rsidTr="00E64DB4">
        <w:tc>
          <w:tcPr>
            <w:tcW w:w="5160" w:type="dxa"/>
            <w:shd w:val="clear" w:color="auto" w:fill="auto"/>
          </w:tcPr>
          <w:p w14:paraId="111D2452" w14:textId="77777777" w:rsidR="006451A3" w:rsidRPr="00B070FB" w:rsidRDefault="006451A3" w:rsidP="008E1154">
            <w:pPr>
              <w:rPr>
                <w:bCs/>
                <w:color w:val="000000"/>
                <w:sz w:val="18"/>
                <w:szCs w:val="18"/>
              </w:rPr>
            </w:pPr>
            <w:r w:rsidRPr="00B070FB">
              <w:rPr>
                <w:bCs/>
                <w:color w:val="000000"/>
                <w:sz w:val="18"/>
                <w:szCs w:val="18"/>
              </w:rPr>
              <w:t>Käsitelty jätteenpolton kuona (jätenimikkeisiin 19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12, 19</w:t>
            </w:r>
            <w:r>
              <w:rPr>
                <w:bCs/>
                <w:color w:val="000000"/>
                <w:sz w:val="18"/>
                <w:szCs w:val="18"/>
              </w:rPr>
              <w:t> </w:t>
            </w:r>
            <w:r w:rsidRPr="00B070FB">
              <w:rPr>
                <w:bCs/>
                <w:color w:val="000000"/>
                <w:sz w:val="18"/>
                <w:szCs w:val="18"/>
              </w:rPr>
              <w:t>12</w:t>
            </w:r>
            <w:r>
              <w:rPr>
                <w:bCs/>
                <w:color w:val="000000"/>
                <w:sz w:val="18"/>
                <w:szCs w:val="18"/>
              </w:rPr>
              <w:t> </w:t>
            </w:r>
            <w:r w:rsidRPr="00B070FB">
              <w:rPr>
                <w:bCs/>
                <w:color w:val="000000"/>
                <w:sz w:val="18"/>
                <w:szCs w:val="18"/>
              </w:rPr>
              <w:t>09 tai 19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12 kuuluvat käsitellyt jätteenpolton kuonat)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071277" w14:textId="77777777" w:rsidR="006451A3" w:rsidRDefault="006451A3" w:rsidP="00E64DB4">
            <w:pPr>
              <w:jc w:val="center"/>
            </w:pPr>
            <w:r w:rsidRPr="00E22EC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2EC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22EC8">
              <w:rPr>
                <w:rFonts w:ascii="Times New Roman" w:hAnsi="Times New Roman"/>
                <w:sz w:val="20"/>
              </w:rPr>
            </w:r>
            <w:r w:rsidRPr="00E22EC8">
              <w:rPr>
                <w:rFonts w:ascii="Times New Roman" w:hAnsi="Times New Roman"/>
                <w:sz w:val="20"/>
              </w:rPr>
              <w:fldChar w:fldCharType="separate"/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5C2D4D" w14:textId="77777777" w:rsidR="006451A3" w:rsidRPr="00604B07" w:rsidRDefault="006451A3" w:rsidP="00E64DB4">
            <w:pPr>
              <w:rPr>
                <w:sz w:val="20"/>
              </w:rPr>
            </w:pPr>
            <w:r w:rsidRPr="00604B0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04B07">
              <w:rPr>
                <w:rFonts w:ascii="Times New Roman" w:hAnsi="Times New Roman"/>
                <w:sz w:val="20"/>
              </w:rPr>
            </w:r>
            <w:r w:rsidRPr="00604B07">
              <w:rPr>
                <w:rFonts w:ascii="Times New Roman" w:hAnsi="Times New Roman"/>
                <w:sz w:val="20"/>
              </w:rPr>
              <w:fldChar w:fldCharType="separate"/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42ED85" w14:textId="77777777" w:rsidR="006451A3" w:rsidRDefault="006451A3" w:rsidP="00E64DB4">
            <w:pPr>
              <w:jc w:val="center"/>
            </w:pPr>
            <w:r w:rsidRPr="0093777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7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3777D">
              <w:rPr>
                <w:rFonts w:ascii="Times New Roman" w:hAnsi="Times New Roman"/>
                <w:sz w:val="20"/>
              </w:rPr>
            </w:r>
            <w:r w:rsidRPr="0093777D">
              <w:rPr>
                <w:rFonts w:ascii="Times New Roman" w:hAnsi="Times New Roman"/>
                <w:sz w:val="20"/>
              </w:rPr>
              <w:fldChar w:fldCharType="separate"/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451A3" w14:paraId="4E6ACE1D" w14:textId="77777777" w:rsidTr="00E64DB4">
        <w:tc>
          <w:tcPr>
            <w:tcW w:w="5160" w:type="dxa"/>
            <w:shd w:val="clear" w:color="auto" w:fill="auto"/>
          </w:tcPr>
          <w:p w14:paraId="189C18FE" w14:textId="77777777" w:rsidR="006451A3" w:rsidRPr="00B070FB" w:rsidRDefault="006451A3" w:rsidP="00C66EAC">
            <w:pPr>
              <w:rPr>
                <w:bCs/>
                <w:color w:val="000000"/>
                <w:sz w:val="18"/>
                <w:szCs w:val="18"/>
              </w:rPr>
            </w:pPr>
            <w:r w:rsidRPr="00B070FB">
              <w:rPr>
                <w:bCs/>
                <w:color w:val="000000"/>
                <w:sz w:val="18"/>
                <w:szCs w:val="18"/>
              </w:rPr>
              <w:t>Valimohiekat (jätenimikkeisiin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08, 10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12, 10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08, 10</w:t>
            </w:r>
            <w:r>
              <w:rPr>
                <w:bCs/>
                <w:color w:val="000000"/>
                <w:sz w:val="18"/>
                <w:szCs w:val="18"/>
              </w:rPr>
              <w:t> </w:t>
            </w:r>
            <w:r w:rsidRPr="00B070FB">
              <w:rPr>
                <w:bCs/>
                <w:color w:val="000000"/>
                <w:sz w:val="18"/>
                <w:szCs w:val="18"/>
              </w:rPr>
              <w:t>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12 kuuluvat valimohiekat pois lukien valimopölyt)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77905B" w14:textId="77777777" w:rsidR="006451A3" w:rsidRDefault="006451A3" w:rsidP="00E64DB4">
            <w:pPr>
              <w:jc w:val="center"/>
            </w:pPr>
            <w:r w:rsidRPr="00E22EC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2EC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22EC8">
              <w:rPr>
                <w:rFonts w:ascii="Times New Roman" w:hAnsi="Times New Roman"/>
                <w:sz w:val="20"/>
              </w:rPr>
            </w:r>
            <w:r w:rsidRPr="00E22EC8">
              <w:rPr>
                <w:rFonts w:ascii="Times New Roman" w:hAnsi="Times New Roman"/>
                <w:sz w:val="20"/>
              </w:rPr>
              <w:fldChar w:fldCharType="separate"/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9C2DD" w14:textId="77777777" w:rsidR="006451A3" w:rsidRPr="00604B07" w:rsidRDefault="006451A3" w:rsidP="00E64DB4">
            <w:pPr>
              <w:rPr>
                <w:sz w:val="20"/>
              </w:rPr>
            </w:pPr>
            <w:r w:rsidRPr="00604B07">
              <w:rPr>
                <w:rFonts w:ascii="Times New Roman" w:hAnsi="Times New Roman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04B07">
              <w:rPr>
                <w:rFonts w:ascii="Times New Roman" w:hAnsi="Times New Roman"/>
                <w:sz w:val="20"/>
              </w:rPr>
            </w:r>
            <w:r w:rsidRPr="00604B07">
              <w:rPr>
                <w:rFonts w:ascii="Times New Roman" w:hAnsi="Times New Roman"/>
                <w:sz w:val="20"/>
              </w:rPr>
              <w:fldChar w:fldCharType="separate"/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E5368F" w14:textId="77777777" w:rsidR="006451A3" w:rsidRDefault="006451A3" w:rsidP="00E64DB4">
            <w:pPr>
              <w:jc w:val="center"/>
            </w:pPr>
            <w:r w:rsidRPr="0093777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7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3777D">
              <w:rPr>
                <w:rFonts w:ascii="Times New Roman" w:hAnsi="Times New Roman"/>
                <w:sz w:val="20"/>
              </w:rPr>
            </w:r>
            <w:r w:rsidRPr="0093777D">
              <w:rPr>
                <w:rFonts w:ascii="Times New Roman" w:hAnsi="Times New Roman"/>
                <w:sz w:val="20"/>
              </w:rPr>
              <w:fldChar w:fldCharType="separate"/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451A3" w14:paraId="49EF6D9E" w14:textId="77777777" w:rsidTr="00E64DB4">
        <w:trPr>
          <w:trHeight w:val="340"/>
        </w:trPr>
        <w:tc>
          <w:tcPr>
            <w:tcW w:w="5160" w:type="dxa"/>
            <w:shd w:val="clear" w:color="auto" w:fill="auto"/>
            <w:vAlign w:val="center"/>
          </w:tcPr>
          <w:p w14:paraId="7271FC6C" w14:textId="77777777" w:rsidR="006451A3" w:rsidRPr="00B070FB" w:rsidRDefault="006451A3" w:rsidP="00E64DB4">
            <w:pPr>
              <w:rPr>
                <w:bCs/>
                <w:color w:val="000000"/>
                <w:sz w:val="18"/>
                <w:szCs w:val="18"/>
              </w:rPr>
            </w:pPr>
            <w:r w:rsidRPr="00B070FB">
              <w:rPr>
                <w:bCs/>
                <w:color w:val="000000"/>
                <w:sz w:val="18"/>
                <w:szCs w:val="18"/>
              </w:rPr>
              <w:t>Kalkit (jätenimikkeet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04, 10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01, 10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13, 03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09)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EDA124" w14:textId="77777777" w:rsidR="006451A3" w:rsidRDefault="006451A3" w:rsidP="00E64DB4">
            <w:pPr>
              <w:jc w:val="center"/>
            </w:pPr>
            <w:r w:rsidRPr="00E22EC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2EC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22EC8">
              <w:rPr>
                <w:rFonts w:ascii="Times New Roman" w:hAnsi="Times New Roman"/>
                <w:sz w:val="20"/>
              </w:rPr>
            </w:r>
            <w:r w:rsidRPr="00E22EC8">
              <w:rPr>
                <w:rFonts w:ascii="Times New Roman" w:hAnsi="Times New Roman"/>
                <w:sz w:val="20"/>
              </w:rPr>
              <w:fldChar w:fldCharType="separate"/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4B96C1" w14:textId="77777777" w:rsidR="006451A3" w:rsidRPr="00604B07" w:rsidRDefault="006451A3" w:rsidP="00E64DB4">
            <w:pPr>
              <w:rPr>
                <w:sz w:val="20"/>
              </w:rPr>
            </w:pPr>
            <w:r w:rsidRPr="00604B07">
              <w:rPr>
                <w:rFonts w:ascii="Times New Roman" w:hAnsi="Times New Roman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04B07">
              <w:rPr>
                <w:rFonts w:ascii="Times New Roman" w:hAnsi="Times New Roman"/>
                <w:sz w:val="20"/>
              </w:rPr>
            </w:r>
            <w:r w:rsidRPr="00604B07">
              <w:rPr>
                <w:rFonts w:ascii="Times New Roman" w:hAnsi="Times New Roman"/>
                <w:sz w:val="20"/>
              </w:rPr>
              <w:fldChar w:fldCharType="separate"/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E33831" w14:textId="77777777" w:rsidR="006451A3" w:rsidRDefault="006451A3" w:rsidP="00E64DB4">
            <w:pPr>
              <w:jc w:val="center"/>
            </w:pPr>
            <w:r w:rsidRPr="0093777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7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3777D">
              <w:rPr>
                <w:rFonts w:ascii="Times New Roman" w:hAnsi="Times New Roman"/>
                <w:sz w:val="20"/>
              </w:rPr>
            </w:r>
            <w:r w:rsidRPr="0093777D">
              <w:rPr>
                <w:rFonts w:ascii="Times New Roman" w:hAnsi="Times New Roman"/>
                <w:sz w:val="20"/>
              </w:rPr>
              <w:fldChar w:fldCharType="separate"/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451A3" w14:paraId="26FE2101" w14:textId="77777777" w:rsidTr="00E64DB4">
        <w:trPr>
          <w:trHeight w:val="340"/>
        </w:trPr>
        <w:tc>
          <w:tcPr>
            <w:tcW w:w="5160" w:type="dxa"/>
            <w:shd w:val="clear" w:color="auto" w:fill="auto"/>
            <w:vAlign w:val="center"/>
          </w:tcPr>
          <w:p w14:paraId="014D1A9F" w14:textId="77777777" w:rsidR="006451A3" w:rsidRPr="00B070FB" w:rsidRDefault="006451A3" w:rsidP="00E64DB4">
            <w:pPr>
              <w:rPr>
                <w:bCs/>
                <w:color w:val="000000"/>
                <w:sz w:val="18"/>
                <w:szCs w:val="18"/>
              </w:rPr>
            </w:pPr>
            <w:r w:rsidRPr="00B070FB">
              <w:rPr>
                <w:bCs/>
                <w:color w:val="000000"/>
                <w:sz w:val="18"/>
                <w:szCs w:val="18"/>
              </w:rPr>
              <w:t>Kokonaiset renkaat ja rengasrouhe (jätenimike 16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070FB">
              <w:rPr>
                <w:bCs/>
                <w:color w:val="000000"/>
                <w:sz w:val="18"/>
                <w:szCs w:val="18"/>
              </w:rPr>
              <w:t>03)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02FF89" w14:textId="77777777" w:rsidR="006451A3" w:rsidRDefault="006451A3" w:rsidP="00E64DB4">
            <w:pPr>
              <w:jc w:val="center"/>
            </w:pPr>
            <w:r w:rsidRPr="00E22EC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2EC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22EC8">
              <w:rPr>
                <w:rFonts w:ascii="Times New Roman" w:hAnsi="Times New Roman"/>
                <w:sz w:val="20"/>
              </w:rPr>
            </w:r>
            <w:r w:rsidRPr="00E22EC8">
              <w:rPr>
                <w:rFonts w:ascii="Times New Roman" w:hAnsi="Times New Roman"/>
                <w:sz w:val="20"/>
              </w:rPr>
              <w:fldChar w:fldCharType="separate"/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11DFF8" w14:textId="77777777" w:rsidR="006451A3" w:rsidRPr="00604B07" w:rsidRDefault="006451A3" w:rsidP="00E64DB4">
            <w:pPr>
              <w:rPr>
                <w:sz w:val="20"/>
              </w:rPr>
            </w:pPr>
            <w:r w:rsidRPr="00604B07">
              <w:rPr>
                <w:rFonts w:ascii="Times New Roman" w:hAnsi="Times New Roman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04B07">
              <w:rPr>
                <w:rFonts w:ascii="Times New Roman" w:hAnsi="Times New Roman"/>
                <w:sz w:val="20"/>
              </w:rPr>
            </w:r>
            <w:r w:rsidRPr="00604B07">
              <w:rPr>
                <w:rFonts w:ascii="Times New Roman" w:hAnsi="Times New Roman"/>
                <w:sz w:val="20"/>
              </w:rPr>
              <w:fldChar w:fldCharType="separate"/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CA1115" w14:textId="77777777" w:rsidR="006451A3" w:rsidRDefault="006451A3" w:rsidP="00E64DB4">
            <w:pPr>
              <w:jc w:val="center"/>
            </w:pPr>
            <w:r w:rsidRPr="0093777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7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3777D">
              <w:rPr>
                <w:rFonts w:ascii="Times New Roman" w:hAnsi="Times New Roman"/>
                <w:sz w:val="20"/>
              </w:rPr>
            </w:r>
            <w:r w:rsidRPr="0093777D">
              <w:rPr>
                <w:rFonts w:ascii="Times New Roman" w:hAnsi="Times New Roman"/>
                <w:sz w:val="20"/>
              </w:rPr>
              <w:fldChar w:fldCharType="separate"/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451A3" w14:paraId="0BC54391" w14:textId="77777777" w:rsidTr="00E64DB4">
        <w:trPr>
          <w:trHeight w:val="340"/>
        </w:trPr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4FD0D" w14:textId="77777777" w:rsidR="006451A3" w:rsidRPr="00B070FB" w:rsidRDefault="006451A3" w:rsidP="00E64DB4">
            <w:pPr>
              <w:rPr>
                <w:bCs/>
                <w:color w:val="000000"/>
                <w:sz w:val="18"/>
                <w:szCs w:val="18"/>
              </w:rPr>
            </w:pPr>
            <w:r w:rsidRPr="00B070FB">
              <w:rPr>
                <w:bCs/>
                <w:color w:val="000000"/>
                <w:sz w:val="18"/>
                <w:szCs w:val="18"/>
              </w:rPr>
              <w:t xml:space="preserve">Rakenteesta poistettu </w:t>
            </w:r>
            <w:r w:rsidRPr="00B070FB">
              <w:rPr>
                <w:bCs/>
                <w:sz w:val="18"/>
                <w:szCs w:val="18"/>
              </w:rPr>
              <w:t xml:space="preserve">jäte, mikä? </w:t>
            </w:r>
            <w:r w:rsidRPr="00E64DB4">
              <w:rPr>
                <w:rFonts w:ascii="Times New Roman" w:hAnsi="Times New Roman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64DB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4DB4">
              <w:rPr>
                <w:rFonts w:ascii="Times New Roman" w:hAnsi="Times New Roman"/>
                <w:sz w:val="20"/>
              </w:rPr>
            </w:r>
            <w:r w:rsidRPr="00E64DB4">
              <w:rPr>
                <w:rFonts w:ascii="Times New Roman" w:hAnsi="Times New Roman"/>
                <w:sz w:val="20"/>
              </w:rPr>
              <w:fldChar w:fldCharType="separate"/>
            </w:r>
            <w:r w:rsidRPr="00E64DB4">
              <w:rPr>
                <w:rFonts w:ascii="Times New Roman" w:hAnsi="Times New Roman"/>
                <w:noProof/>
                <w:sz w:val="20"/>
              </w:rPr>
              <w:t> </w:t>
            </w:r>
            <w:r w:rsidRPr="00E64DB4">
              <w:rPr>
                <w:rFonts w:ascii="Times New Roman" w:hAnsi="Times New Roman"/>
                <w:noProof/>
                <w:sz w:val="20"/>
              </w:rPr>
              <w:t> </w:t>
            </w:r>
            <w:r w:rsidRPr="00E64DB4">
              <w:rPr>
                <w:rFonts w:ascii="Times New Roman" w:hAnsi="Times New Roman"/>
                <w:noProof/>
                <w:sz w:val="20"/>
              </w:rPr>
              <w:t> </w:t>
            </w:r>
            <w:r w:rsidRPr="00E64DB4">
              <w:rPr>
                <w:rFonts w:ascii="Times New Roman" w:hAnsi="Times New Roman"/>
                <w:noProof/>
                <w:sz w:val="20"/>
              </w:rPr>
              <w:t> </w:t>
            </w:r>
            <w:r w:rsidRPr="00E64DB4">
              <w:rPr>
                <w:rFonts w:ascii="Times New Roman" w:hAnsi="Times New Roman"/>
                <w:noProof/>
                <w:sz w:val="20"/>
              </w:rPr>
              <w:t> </w:t>
            </w:r>
            <w:r w:rsidRPr="00E64DB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CC5D2" w14:textId="77777777" w:rsidR="006451A3" w:rsidRDefault="006451A3" w:rsidP="00E64DB4">
            <w:pPr>
              <w:jc w:val="center"/>
            </w:pPr>
            <w:r w:rsidRPr="00E22EC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2EC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22EC8">
              <w:rPr>
                <w:rFonts w:ascii="Times New Roman" w:hAnsi="Times New Roman"/>
                <w:sz w:val="20"/>
              </w:rPr>
            </w:r>
            <w:r w:rsidRPr="00E22EC8">
              <w:rPr>
                <w:rFonts w:ascii="Times New Roman" w:hAnsi="Times New Roman"/>
                <w:sz w:val="20"/>
              </w:rPr>
              <w:fldChar w:fldCharType="separate"/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noProof/>
                <w:sz w:val="20"/>
              </w:rPr>
              <w:t> </w:t>
            </w:r>
            <w:r w:rsidRPr="00E22EC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DEAEB" w14:textId="77777777" w:rsidR="006451A3" w:rsidRPr="00604B07" w:rsidRDefault="006451A3" w:rsidP="00E64DB4">
            <w:pPr>
              <w:rPr>
                <w:sz w:val="20"/>
              </w:rPr>
            </w:pPr>
            <w:r w:rsidRPr="00604B07">
              <w:rPr>
                <w:rFonts w:ascii="Times New Roman" w:hAnsi="Times New Roman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04B07">
              <w:rPr>
                <w:rFonts w:ascii="Times New Roman" w:hAnsi="Times New Roman"/>
                <w:sz w:val="20"/>
              </w:rPr>
            </w:r>
            <w:r w:rsidRPr="00604B07">
              <w:rPr>
                <w:rFonts w:ascii="Times New Roman" w:hAnsi="Times New Roman"/>
                <w:sz w:val="20"/>
              </w:rPr>
              <w:fldChar w:fldCharType="separate"/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noProof/>
                <w:sz w:val="20"/>
              </w:rPr>
              <w:t> </w:t>
            </w:r>
            <w:r w:rsidRPr="00604B0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A2D36" w14:textId="77777777" w:rsidR="006451A3" w:rsidRDefault="006451A3" w:rsidP="00E64DB4">
            <w:pPr>
              <w:jc w:val="center"/>
            </w:pPr>
            <w:r w:rsidRPr="0093777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7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3777D">
              <w:rPr>
                <w:rFonts w:ascii="Times New Roman" w:hAnsi="Times New Roman"/>
                <w:sz w:val="20"/>
              </w:rPr>
            </w:r>
            <w:r w:rsidRPr="0093777D">
              <w:rPr>
                <w:rFonts w:ascii="Times New Roman" w:hAnsi="Times New Roman"/>
                <w:sz w:val="20"/>
              </w:rPr>
              <w:fldChar w:fldCharType="separate"/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noProof/>
                <w:sz w:val="20"/>
              </w:rPr>
              <w:t> </w:t>
            </w:r>
            <w:r w:rsidRPr="0093777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B77C0" w14:paraId="70B155CB" w14:textId="77777777" w:rsidTr="008E1154">
        <w:tc>
          <w:tcPr>
            <w:tcW w:w="102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BDC813" w14:textId="77777777" w:rsidR="00040D62" w:rsidRPr="00B070FB" w:rsidRDefault="006B77C0" w:rsidP="008E1154">
            <w:pPr>
              <w:rPr>
                <w:sz w:val="12"/>
                <w:szCs w:val="12"/>
              </w:rPr>
            </w:pPr>
            <w:r w:rsidRPr="00B070FB">
              <w:rPr>
                <w:b/>
                <w:sz w:val="16"/>
                <w:szCs w:val="16"/>
              </w:rPr>
              <w:t>*Rakenteet:</w:t>
            </w:r>
            <w:r w:rsidRPr="00B070FB">
              <w:rPr>
                <w:sz w:val="16"/>
                <w:szCs w:val="16"/>
              </w:rPr>
              <w:t xml:space="preserve"> päällystekerros, kantava kerros, jakava kerros, suodatinkerros, pengertäyte, keventävä kerros, muu</w:t>
            </w:r>
          </w:p>
        </w:tc>
      </w:tr>
    </w:tbl>
    <w:p w14:paraId="5E35453B" w14:textId="77777777" w:rsidR="006B77C0" w:rsidRDefault="006B77C0" w:rsidP="00C84DC0">
      <w:pPr>
        <w:tabs>
          <w:tab w:val="center" w:pos="5102"/>
        </w:tabs>
        <w:rPr>
          <w:rStyle w:val="Voimakaskorostus"/>
          <w:i w:val="0"/>
          <w:color w:val="auto"/>
        </w:rPr>
      </w:pPr>
    </w:p>
    <w:p w14:paraId="3CADC545" w14:textId="77777777" w:rsidR="00047526" w:rsidRPr="00004F38" w:rsidRDefault="00004F38" w:rsidP="00C84DC0">
      <w:pPr>
        <w:tabs>
          <w:tab w:val="center" w:pos="5102"/>
        </w:tabs>
        <w:rPr>
          <w:rStyle w:val="Voimakaskorostus"/>
          <w:i w:val="0"/>
          <w:color w:val="auto"/>
        </w:rPr>
      </w:pPr>
      <w:r w:rsidRPr="00004F38">
        <w:rPr>
          <w:rStyle w:val="Voimakaskorostus"/>
          <w:i w:val="0"/>
          <w:color w:val="auto"/>
        </w:rPr>
        <w:t>4. JÄTETTÄ SISÄLTÄVÄN RAKENTEEN SIJAINTI MAARAKENTAMISKOHTEESSA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65109" w:rsidRPr="00265109" w14:paraId="21F30CB4" w14:textId="77777777" w:rsidTr="00B070FB">
        <w:trPr>
          <w:trHeight w:val="1969"/>
        </w:trPr>
        <w:tc>
          <w:tcPr>
            <w:tcW w:w="10345" w:type="dxa"/>
            <w:shd w:val="clear" w:color="auto" w:fill="auto"/>
          </w:tcPr>
          <w:p w14:paraId="7175C3ED" w14:textId="77777777" w:rsidR="002936A4" w:rsidRDefault="002936A4" w:rsidP="00675FBB">
            <w:pPr>
              <w:rPr>
                <w:sz w:val="18"/>
                <w:szCs w:val="18"/>
              </w:rPr>
            </w:pPr>
            <w:r w:rsidRPr="00B070FB">
              <w:rPr>
                <w:sz w:val="18"/>
                <w:szCs w:val="18"/>
              </w:rPr>
              <w:t>Hyödyntämispaikalla toteutuneen jätteen sijoituksen neljän kulmapisteen koordinaatit tai väylillä alku- ja loppupisteiden koordinaatit</w:t>
            </w:r>
            <w:r w:rsidR="00FE3A97" w:rsidRPr="00B070FB">
              <w:rPr>
                <w:sz w:val="18"/>
                <w:szCs w:val="18"/>
              </w:rPr>
              <w:t xml:space="preserve"> kokonaislukuna</w:t>
            </w:r>
            <w:r w:rsidR="00842CDC" w:rsidRPr="00B070FB">
              <w:rPr>
                <w:sz w:val="18"/>
                <w:szCs w:val="18"/>
              </w:rPr>
              <w:t xml:space="preserve"> (</w:t>
            </w:r>
            <w:r w:rsidR="00B2058D" w:rsidRPr="00B070FB">
              <w:rPr>
                <w:sz w:val="18"/>
                <w:szCs w:val="18"/>
              </w:rPr>
              <w:t xml:space="preserve">ETRS-TM35FIN tasokoordinaatistossa, </w:t>
            </w:r>
            <w:r w:rsidR="00354157" w:rsidRPr="00B070FB">
              <w:rPr>
                <w:sz w:val="18"/>
                <w:szCs w:val="18"/>
              </w:rPr>
              <w:t>GPS</w:t>
            </w:r>
            <w:r w:rsidR="00B2058D" w:rsidRPr="00B070FB">
              <w:rPr>
                <w:sz w:val="18"/>
                <w:szCs w:val="18"/>
              </w:rPr>
              <w:t xml:space="preserve">-paikantimella tai kartalta esim. </w:t>
            </w:r>
            <w:hyperlink r:id="rId10" w:history="1">
              <w:r w:rsidR="00B2058D" w:rsidRPr="00B070FB">
                <w:rPr>
                  <w:rStyle w:val="Hyperlinkki"/>
                  <w:sz w:val="18"/>
                  <w:szCs w:val="18"/>
                </w:rPr>
                <w:t>https://asiointi.maanmittauslaitos.fi/karttapaikka/</w:t>
              </w:r>
            </w:hyperlink>
            <w:r w:rsidR="00842CDC" w:rsidRPr="00B070FB">
              <w:rPr>
                <w:sz w:val="18"/>
                <w:szCs w:val="18"/>
              </w:rPr>
              <w:t>)</w:t>
            </w:r>
          </w:p>
          <w:p w14:paraId="4DEA4F76" w14:textId="77777777" w:rsidR="008E1154" w:rsidRDefault="008E1154" w:rsidP="00675FBB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1701"/>
            </w:tblGrid>
            <w:tr w:rsidR="00842CDC" w:rsidRPr="00C64DAF" w14:paraId="3B8C3777" w14:textId="77777777" w:rsidTr="00B070FB">
              <w:tc>
                <w:tcPr>
                  <w:tcW w:w="846" w:type="dxa"/>
                  <w:shd w:val="clear" w:color="auto" w:fill="auto"/>
                </w:tcPr>
                <w:p w14:paraId="30F73F27" w14:textId="77777777" w:rsidR="00842CDC" w:rsidRPr="00B070FB" w:rsidRDefault="00842CDC" w:rsidP="00675FBB">
                  <w:pPr>
                    <w:rPr>
                      <w:b/>
                      <w:sz w:val="18"/>
                      <w:szCs w:val="18"/>
                    </w:rPr>
                  </w:pPr>
                  <w:r w:rsidRPr="00B070FB">
                    <w:rPr>
                      <w:b/>
                      <w:sz w:val="18"/>
                      <w:szCs w:val="18"/>
                    </w:rPr>
                    <w:t>Nro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83E9A7B" w14:textId="77777777" w:rsidR="00842CDC" w:rsidRPr="00B070FB" w:rsidRDefault="00842CDC" w:rsidP="00675FBB">
                  <w:pPr>
                    <w:rPr>
                      <w:b/>
                      <w:sz w:val="18"/>
                      <w:szCs w:val="18"/>
                    </w:rPr>
                  </w:pPr>
                  <w:r w:rsidRPr="00B070FB">
                    <w:rPr>
                      <w:b/>
                      <w:sz w:val="18"/>
                      <w:szCs w:val="18"/>
                    </w:rPr>
                    <w:t>Itä</w:t>
                  </w:r>
                  <w:r w:rsidR="00282E05" w:rsidRPr="00B070FB">
                    <w:rPr>
                      <w:b/>
                      <w:sz w:val="18"/>
                      <w:szCs w:val="18"/>
                    </w:rPr>
                    <w:t xml:space="preserve"> (E)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4B915F5" w14:textId="77777777" w:rsidR="00842CDC" w:rsidRPr="00B070FB" w:rsidRDefault="00842CDC" w:rsidP="00675FBB">
                  <w:pPr>
                    <w:rPr>
                      <w:b/>
                      <w:sz w:val="18"/>
                      <w:szCs w:val="18"/>
                    </w:rPr>
                  </w:pPr>
                  <w:r w:rsidRPr="00B070FB">
                    <w:rPr>
                      <w:b/>
                      <w:sz w:val="18"/>
                      <w:szCs w:val="18"/>
                    </w:rPr>
                    <w:t>Pohjoinen</w:t>
                  </w:r>
                  <w:r w:rsidR="00282E05" w:rsidRPr="00B070FB">
                    <w:rPr>
                      <w:b/>
                      <w:sz w:val="18"/>
                      <w:szCs w:val="18"/>
                    </w:rPr>
                    <w:t xml:space="preserve"> (N)</w:t>
                  </w:r>
                </w:p>
              </w:tc>
            </w:tr>
            <w:tr w:rsidR="00943124" w14:paraId="7DF600B6" w14:textId="77777777" w:rsidTr="00B070FB">
              <w:tc>
                <w:tcPr>
                  <w:tcW w:w="846" w:type="dxa"/>
                  <w:shd w:val="clear" w:color="auto" w:fill="auto"/>
                </w:tcPr>
                <w:p w14:paraId="0D389372" w14:textId="77777777" w:rsidR="00943124" w:rsidRPr="00B070FB" w:rsidRDefault="00943124" w:rsidP="00675FBB">
                  <w:pPr>
                    <w:rPr>
                      <w:sz w:val="18"/>
                      <w:szCs w:val="18"/>
                    </w:rPr>
                  </w:pPr>
                  <w:r w:rsidRPr="00B070F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E7D2D44" w14:textId="77777777" w:rsidR="00943124" w:rsidRDefault="00943124">
                  <w:r w:rsidRPr="00E445F3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E445F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445F3">
                    <w:rPr>
                      <w:rFonts w:ascii="Times New Roman" w:hAnsi="Times New Roman"/>
                    </w:rPr>
                  </w:r>
                  <w:r w:rsidRPr="00E445F3">
                    <w:rPr>
                      <w:rFonts w:ascii="Times New Roman" w:hAnsi="Times New Roman"/>
                    </w:rPr>
                    <w:fldChar w:fldCharType="separate"/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33E7407" w14:textId="77777777" w:rsidR="00943124" w:rsidRDefault="0036669C"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36669C" w14:paraId="38DA19FF" w14:textId="77777777" w:rsidTr="00B070FB">
              <w:tc>
                <w:tcPr>
                  <w:tcW w:w="846" w:type="dxa"/>
                  <w:shd w:val="clear" w:color="auto" w:fill="auto"/>
                </w:tcPr>
                <w:p w14:paraId="618653F4" w14:textId="77777777" w:rsidR="0036669C" w:rsidRPr="00B070FB" w:rsidRDefault="0036669C" w:rsidP="00675FBB">
                  <w:pPr>
                    <w:rPr>
                      <w:sz w:val="18"/>
                      <w:szCs w:val="18"/>
                    </w:rPr>
                  </w:pPr>
                  <w:r w:rsidRPr="00B070F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94FB1FF" w14:textId="77777777" w:rsidR="0036669C" w:rsidRDefault="0036669C">
                  <w:r w:rsidRPr="00E445F3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E445F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445F3">
                    <w:rPr>
                      <w:rFonts w:ascii="Times New Roman" w:hAnsi="Times New Roman"/>
                    </w:rPr>
                  </w:r>
                  <w:r w:rsidRPr="00E445F3">
                    <w:rPr>
                      <w:rFonts w:ascii="Times New Roman" w:hAnsi="Times New Roman"/>
                    </w:rPr>
                    <w:fldChar w:fldCharType="separate"/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16C753B" w14:textId="77777777" w:rsidR="0036669C" w:rsidRDefault="0036669C">
                  <w:r w:rsidRPr="00103151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10315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03151">
                    <w:rPr>
                      <w:rFonts w:ascii="Times New Roman" w:hAnsi="Times New Roman"/>
                    </w:rPr>
                  </w:r>
                  <w:r w:rsidRPr="00103151">
                    <w:rPr>
                      <w:rFonts w:ascii="Times New Roman" w:hAnsi="Times New Roman"/>
                    </w:rPr>
                    <w:fldChar w:fldCharType="separate"/>
                  </w:r>
                  <w:r w:rsidRPr="00103151">
                    <w:rPr>
                      <w:rFonts w:ascii="Times New Roman" w:hAnsi="Times New Roman"/>
                      <w:noProof/>
                    </w:rPr>
                    <w:t> </w:t>
                  </w:r>
                  <w:r w:rsidRPr="00103151">
                    <w:rPr>
                      <w:rFonts w:ascii="Times New Roman" w:hAnsi="Times New Roman"/>
                      <w:noProof/>
                    </w:rPr>
                    <w:t> </w:t>
                  </w:r>
                  <w:r w:rsidRPr="00103151">
                    <w:rPr>
                      <w:rFonts w:ascii="Times New Roman" w:hAnsi="Times New Roman"/>
                      <w:noProof/>
                    </w:rPr>
                    <w:t> </w:t>
                  </w:r>
                  <w:r w:rsidRPr="00103151">
                    <w:rPr>
                      <w:rFonts w:ascii="Times New Roman" w:hAnsi="Times New Roman"/>
                      <w:noProof/>
                    </w:rPr>
                    <w:t> </w:t>
                  </w:r>
                  <w:r w:rsidRPr="00103151">
                    <w:rPr>
                      <w:rFonts w:ascii="Times New Roman" w:hAnsi="Times New Roman"/>
                      <w:noProof/>
                    </w:rPr>
                    <w:t> </w:t>
                  </w:r>
                  <w:r w:rsidRPr="0010315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36669C" w14:paraId="54F63990" w14:textId="77777777" w:rsidTr="00B070FB">
              <w:tc>
                <w:tcPr>
                  <w:tcW w:w="846" w:type="dxa"/>
                  <w:shd w:val="clear" w:color="auto" w:fill="auto"/>
                </w:tcPr>
                <w:p w14:paraId="22242302" w14:textId="77777777" w:rsidR="0036669C" w:rsidRPr="00B070FB" w:rsidRDefault="0036669C" w:rsidP="00675FBB">
                  <w:pPr>
                    <w:rPr>
                      <w:sz w:val="18"/>
                      <w:szCs w:val="18"/>
                    </w:rPr>
                  </w:pPr>
                  <w:r w:rsidRPr="00B070F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F5FBAB9" w14:textId="77777777" w:rsidR="0036669C" w:rsidRDefault="0036669C">
                  <w:r w:rsidRPr="00E445F3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E445F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445F3">
                    <w:rPr>
                      <w:rFonts w:ascii="Times New Roman" w:hAnsi="Times New Roman"/>
                    </w:rPr>
                  </w:r>
                  <w:r w:rsidRPr="00E445F3">
                    <w:rPr>
                      <w:rFonts w:ascii="Times New Roman" w:hAnsi="Times New Roman"/>
                    </w:rPr>
                    <w:fldChar w:fldCharType="separate"/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68B317B" w14:textId="77777777" w:rsidR="0036669C" w:rsidRDefault="0036669C"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36669C" w14:paraId="77D97395" w14:textId="77777777" w:rsidTr="00B070FB">
              <w:tc>
                <w:tcPr>
                  <w:tcW w:w="846" w:type="dxa"/>
                  <w:shd w:val="clear" w:color="auto" w:fill="auto"/>
                </w:tcPr>
                <w:p w14:paraId="050B2926" w14:textId="77777777" w:rsidR="0036669C" w:rsidRPr="00B070FB" w:rsidRDefault="0036669C" w:rsidP="00675FBB">
                  <w:pPr>
                    <w:rPr>
                      <w:sz w:val="18"/>
                      <w:szCs w:val="18"/>
                    </w:rPr>
                  </w:pPr>
                  <w:r w:rsidRPr="00B070FB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836567F" w14:textId="77777777" w:rsidR="0036669C" w:rsidRDefault="0036669C">
                  <w:r w:rsidRPr="00E445F3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E445F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445F3">
                    <w:rPr>
                      <w:rFonts w:ascii="Times New Roman" w:hAnsi="Times New Roman"/>
                    </w:rPr>
                  </w:r>
                  <w:r w:rsidRPr="00E445F3">
                    <w:rPr>
                      <w:rFonts w:ascii="Times New Roman" w:hAnsi="Times New Roman"/>
                    </w:rPr>
                    <w:fldChar w:fldCharType="separate"/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  <w:noProof/>
                    </w:rPr>
                    <w:t> </w:t>
                  </w:r>
                  <w:r w:rsidRPr="00E445F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7A108BF" w14:textId="77777777" w:rsidR="0036669C" w:rsidRDefault="0036669C">
                  <w:r w:rsidRPr="00103151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10315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03151">
                    <w:rPr>
                      <w:rFonts w:ascii="Times New Roman" w:hAnsi="Times New Roman"/>
                    </w:rPr>
                  </w:r>
                  <w:r w:rsidRPr="00103151">
                    <w:rPr>
                      <w:rFonts w:ascii="Times New Roman" w:hAnsi="Times New Roman"/>
                    </w:rPr>
                    <w:fldChar w:fldCharType="separate"/>
                  </w:r>
                  <w:r w:rsidRPr="00103151">
                    <w:rPr>
                      <w:rFonts w:ascii="Times New Roman" w:hAnsi="Times New Roman"/>
                      <w:noProof/>
                    </w:rPr>
                    <w:t> </w:t>
                  </w:r>
                  <w:r w:rsidRPr="00103151">
                    <w:rPr>
                      <w:rFonts w:ascii="Times New Roman" w:hAnsi="Times New Roman"/>
                      <w:noProof/>
                    </w:rPr>
                    <w:t> </w:t>
                  </w:r>
                  <w:r w:rsidRPr="00103151">
                    <w:rPr>
                      <w:rFonts w:ascii="Times New Roman" w:hAnsi="Times New Roman"/>
                      <w:noProof/>
                    </w:rPr>
                    <w:t> </w:t>
                  </w:r>
                  <w:r w:rsidRPr="00103151">
                    <w:rPr>
                      <w:rFonts w:ascii="Times New Roman" w:hAnsi="Times New Roman"/>
                      <w:noProof/>
                    </w:rPr>
                    <w:t> </w:t>
                  </w:r>
                  <w:r w:rsidRPr="00103151">
                    <w:rPr>
                      <w:rFonts w:ascii="Times New Roman" w:hAnsi="Times New Roman"/>
                      <w:noProof/>
                    </w:rPr>
                    <w:t> </w:t>
                  </w:r>
                  <w:r w:rsidRPr="0010315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6C34000E" w14:textId="77777777" w:rsidR="002936A4" w:rsidRPr="00B070FB" w:rsidRDefault="002936A4" w:rsidP="00675FBB">
            <w:pPr>
              <w:rPr>
                <w:sz w:val="18"/>
                <w:szCs w:val="18"/>
              </w:rPr>
            </w:pPr>
          </w:p>
        </w:tc>
      </w:tr>
      <w:tr w:rsidR="002936A4" w14:paraId="69626C36" w14:textId="77777777" w:rsidTr="007C57AD">
        <w:trPr>
          <w:trHeight w:val="567"/>
        </w:trPr>
        <w:tc>
          <w:tcPr>
            <w:tcW w:w="10345" w:type="dxa"/>
            <w:shd w:val="clear" w:color="auto" w:fill="auto"/>
            <w:vAlign w:val="center"/>
          </w:tcPr>
          <w:p w14:paraId="043B135C" w14:textId="301442FC" w:rsidR="006B77C0" w:rsidRPr="00B070FB" w:rsidRDefault="00562546" w:rsidP="007C57AD">
            <w:pPr>
              <w:tabs>
                <w:tab w:val="left" w:pos="280"/>
              </w:tabs>
              <w:rPr>
                <w:sz w:val="16"/>
                <w:szCs w:val="16"/>
              </w:rPr>
            </w:pPr>
            <w:r w:rsidRPr="00B070FB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070F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3196">
              <w:rPr>
                <w:rFonts w:ascii="Times New Roman" w:hAnsi="Times New Roman"/>
                <w:sz w:val="20"/>
              </w:rPr>
            </w:r>
            <w:r w:rsidR="00753196">
              <w:rPr>
                <w:rFonts w:ascii="Times New Roman" w:hAnsi="Times New Roman"/>
                <w:sz w:val="20"/>
              </w:rPr>
              <w:fldChar w:fldCharType="separate"/>
            </w:r>
            <w:r w:rsidRPr="00B070FB">
              <w:rPr>
                <w:rFonts w:ascii="Times New Roman" w:hAnsi="Times New Roman"/>
                <w:sz w:val="20"/>
              </w:rPr>
              <w:fldChar w:fldCharType="end"/>
            </w:r>
            <w:r w:rsidR="007C57AD">
              <w:rPr>
                <w:rFonts w:ascii="Times New Roman" w:hAnsi="Times New Roman"/>
                <w:sz w:val="20"/>
              </w:rPr>
              <w:tab/>
            </w:r>
            <w:r w:rsidR="002936A4" w:rsidRPr="00B070FB">
              <w:rPr>
                <w:sz w:val="18"/>
                <w:szCs w:val="18"/>
              </w:rPr>
              <w:t xml:space="preserve">Liitteenä tiedot toteutuneesta jätteen sijoituksesta koordinaatteineen merkittynä asemapiirrokseen tai karttaan, johon </w:t>
            </w:r>
            <w:r w:rsidR="007C57AD">
              <w:rPr>
                <w:sz w:val="18"/>
                <w:szCs w:val="18"/>
              </w:rPr>
              <w:tab/>
            </w:r>
            <w:r w:rsidR="002936A4" w:rsidRPr="00B070FB">
              <w:rPr>
                <w:sz w:val="18"/>
                <w:szCs w:val="18"/>
              </w:rPr>
              <w:t>toteutunut rakenne on rajattu</w:t>
            </w:r>
          </w:p>
        </w:tc>
      </w:tr>
    </w:tbl>
    <w:p w14:paraId="7FDE51DE" w14:textId="77777777" w:rsidR="00047526" w:rsidRDefault="00047526" w:rsidP="00C84DC0">
      <w:pPr>
        <w:tabs>
          <w:tab w:val="center" w:pos="5102"/>
        </w:tabs>
      </w:pPr>
    </w:p>
    <w:p w14:paraId="0EF7B454" w14:textId="77777777" w:rsidR="00047526" w:rsidRPr="00004F38" w:rsidRDefault="00004F38" w:rsidP="00E72183">
      <w:pPr>
        <w:keepNext/>
        <w:tabs>
          <w:tab w:val="center" w:pos="5102"/>
        </w:tabs>
        <w:rPr>
          <w:rStyle w:val="Voimakaskorostus"/>
          <w:i w:val="0"/>
          <w:color w:val="auto"/>
        </w:rPr>
      </w:pPr>
      <w:r w:rsidRPr="00004F38">
        <w:rPr>
          <w:rStyle w:val="Voimakaskorostus"/>
          <w:i w:val="0"/>
          <w:color w:val="auto"/>
        </w:rPr>
        <w:lastRenderedPageBreak/>
        <w:t xml:space="preserve">5. </w:t>
      </w:r>
      <w:r w:rsidR="00545295" w:rsidRPr="00004F38">
        <w:rPr>
          <w:rStyle w:val="Voimakaskorostus"/>
          <w:i w:val="0"/>
          <w:color w:val="auto"/>
        </w:rPr>
        <w:t xml:space="preserve">PÄIVÄMÄÄRÄ </w:t>
      </w:r>
      <w:r w:rsidR="00545295">
        <w:rPr>
          <w:rStyle w:val="Voimakaskorostus"/>
          <w:i w:val="0"/>
          <w:color w:val="auto"/>
        </w:rPr>
        <w:t>JA 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B77C0" w14:paraId="1F56C96F" w14:textId="77777777" w:rsidTr="008E1154">
        <w:trPr>
          <w:trHeight w:val="680"/>
        </w:trPr>
        <w:tc>
          <w:tcPr>
            <w:tcW w:w="10345" w:type="dxa"/>
            <w:shd w:val="clear" w:color="auto" w:fill="auto"/>
            <w:vAlign w:val="center"/>
          </w:tcPr>
          <w:p w14:paraId="4FCDA599" w14:textId="77777777" w:rsidR="006B77C0" w:rsidRPr="00B070FB" w:rsidRDefault="00604B07" w:rsidP="00E72183">
            <w:pPr>
              <w:keepNext/>
              <w:rPr>
                <w:sz w:val="18"/>
                <w:szCs w:val="18"/>
              </w:rPr>
            </w:pPr>
            <w:r w:rsidRPr="00604B0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B07">
              <w:rPr>
                <w:rFonts w:ascii="Times New Roman" w:hAnsi="Times New Roman"/>
              </w:rPr>
              <w:instrText xml:space="preserve"> FORMTEXT </w:instrText>
            </w:r>
            <w:r w:rsidRPr="00604B07">
              <w:rPr>
                <w:rFonts w:ascii="Times New Roman" w:hAnsi="Times New Roman"/>
              </w:rPr>
            </w:r>
            <w:r w:rsidRPr="00604B07">
              <w:rPr>
                <w:rFonts w:ascii="Times New Roman" w:hAnsi="Times New Roman"/>
              </w:rPr>
              <w:fldChar w:fldCharType="separate"/>
            </w:r>
            <w:r w:rsidRPr="00604B07">
              <w:rPr>
                <w:rFonts w:ascii="Times New Roman" w:hAnsi="Times New Roman"/>
                <w:noProof/>
              </w:rPr>
              <w:t> </w:t>
            </w:r>
            <w:r w:rsidRPr="00604B07">
              <w:rPr>
                <w:rFonts w:ascii="Times New Roman" w:hAnsi="Times New Roman"/>
                <w:noProof/>
              </w:rPr>
              <w:t> </w:t>
            </w:r>
            <w:r w:rsidRPr="00604B07">
              <w:rPr>
                <w:rFonts w:ascii="Times New Roman" w:hAnsi="Times New Roman"/>
                <w:noProof/>
              </w:rPr>
              <w:t> </w:t>
            </w:r>
            <w:r w:rsidRPr="00604B07">
              <w:rPr>
                <w:rFonts w:ascii="Times New Roman" w:hAnsi="Times New Roman"/>
                <w:noProof/>
              </w:rPr>
              <w:t> </w:t>
            </w:r>
            <w:r w:rsidRPr="00604B07">
              <w:rPr>
                <w:rFonts w:ascii="Times New Roman" w:hAnsi="Times New Roman"/>
                <w:noProof/>
              </w:rPr>
              <w:t> </w:t>
            </w:r>
            <w:r w:rsidRPr="00604B07">
              <w:rPr>
                <w:rFonts w:ascii="Times New Roman" w:hAnsi="Times New Roman"/>
              </w:rPr>
              <w:fldChar w:fldCharType="end"/>
            </w:r>
          </w:p>
        </w:tc>
      </w:tr>
    </w:tbl>
    <w:p w14:paraId="5F7A5B8C" w14:textId="77777777" w:rsidR="00004F38" w:rsidRPr="008E1154" w:rsidRDefault="00004F38" w:rsidP="008E1154">
      <w:pPr>
        <w:rPr>
          <w:sz w:val="12"/>
          <w:szCs w:val="12"/>
        </w:rPr>
      </w:pPr>
    </w:p>
    <w:sectPr w:rsidR="00004F38" w:rsidRPr="008E1154" w:rsidSect="0084456D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3A4E" w14:textId="77777777" w:rsidR="00902C9E" w:rsidRDefault="00902C9E" w:rsidP="00282E05">
      <w:r>
        <w:separator/>
      </w:r>
    </w:p>
  </w:endnote>
  <w:endnote w:type="continuationSeparator" w:id="0">
    <w:p w14:paraId="24554FDE" w14:textId="77777777" w:rsidR="00902C9E" w:rsidRDefault="00902C9E" w:rsidP="002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ECF3" w14:textId="77777777" w:rsidR="00CF3195" w:rsidRPr="00545295" w:rsidRDefault="00545295" w:rsidP="00545295">
    <w:pPr>
      <w:pStyle w:val="Alatunniste"/>
      <w:rPr>
        <w:sz w:val="16"/>
        <w:szCs w:val="16"/>
      </w:rPr>
    </w:pPr>
    <w:r>
      <w:rPr>
        <w:sz w:val="16"/>
        <w:szCs w:val="16"/>
      </w:rPr>
      <w:t>6032a / 01.2018</w:t>
    </w:r>
    <w:r>
      <w:rPr>
        <w:sz w:val="16"/>
        <w:szCs w:val="16"/>
      </w:rPr>
      <w:tab/>
    </w:r>
    <w:r w:rsidR="00CF3195" w:rsidRPr="00545295">
      <w:rPr>
        <w:sz w:val="16"/>
        <w:szCs w:val="16"/>
      </w:rPr>
      <w:fldChar w:fldCharType="begin"/>
    </w:r>
    <w:r w:rsidR="00CF3195" w:rsidRPr="00545295">
      <w:rPr>
        <w:sz w:val="16"/>
        <w:szCs w:val="16"/>
      </w:rPr>
      <w:instrText>PAGE   \* MERGEFORMAT</w:instrText>
    </w:r>
    <w:r w:rsidR="00CF3195" w:rsidRPr="00545295">
      <w:rPr>
        <w:sz w:val="16"/>
        <w:szCs w:val="16"/>
      </w:rPr>
      <w:fldChar w:fldCharType="separate"/>
    </w:r>
    <w:r w:rsidR="00144D50">
      <w:rPr>
        <w:noProof/>
        <w:sz w:val="16"/>
        <w:szCs w:val="16"/>
      </w:rPr>
      <w:t>1</w:t>
    </w:r>
    <w:r w:rsidR="00CF3195" w:rsidRPr="0054529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8046" w14:textId="77777777" w:rsidR="00902C9E" w:rsidRDefault="00902C9E" w:rsidP="00282E05">
      <w:r>
        <w:separator/>
      </w:r>
    </w:p>
  </w:footnote>
  <w:footnote w:type="continuationSeparator" w:id="0">
    <w:p w14:paraId="58ED0389" w14:textId="77777777" w:rsidR="00902C9E" w:rsidRDefault="00902C9E" w:rsidP="0028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6C8"/>
    <w:multiLevelType w:val="hybridMultilevel"/>
    <w:tmpl w:val="7B168830"/>
    <w:lvl w:ilvl="0" w:tplc="20664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691A"/>
    <w:multiLevelType w:val="hybridMultilevel"/>
    <w:tmpl w:val="78B2BE24"/>
    <w:lvl w:ilvl="0" w:tplc="5DD051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6F39"/>
    <w:multiLevelType w:val="hybridMultilevel"/>
    <w:tmpl w:val="FBE074FE"/>
    <w:lvl w:ilvl="0" w:tplc="462EB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6C2C"/>
    <w:multiLevelType w:val="hybridMultilevel"/>
    <w:tmpl w:val="772C42EE"/>
    <w:lvl w:ilvl="0" w:tplc="A6E66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048"/>
    <w:multiLevelType w:val="hybridMultilevel"/>
    <w:tmpl w:val="44FE3BF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77450"/>
    <w:multiLevelType w:val="hybridMultilevel"/>
    <w:tmpl w:val="1174F64C"/>
    <w:lvl w:ilvl="0" w:tplc="DD324D62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C7CE8"/>
    <w:multiLevelType w:val="hybridMultilevel"/>
    <w:tmpl w:val="46D60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2D6E"/>
    <w:multiLevelType w:val="hybridMultilevel"/>
    <w:tmpl w:val="2CE813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01FC"/>
    <w:multiLevelType w:val="hybridMultilevel"/>
    <w:tmpl w:val="DAE417F4"/>
    <w:lvl w:ilvl="0" w:tplc="79BC9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F5"/>
    <w:rsid w:val="00004F38"/>
    <w:rsid w:val="000060D0"/>
    <w:rsid w:val="00011013"/>
    <w:rsid w:val="000242BA"/>
    <w:rsid w:val="00040D62"/>
    <w:rsid w:val="00047526"/>
    <w:rsid w:val="0008085C"/>
    <w:rsid w:val="000C03E9"/>
    <w:rsid w:val="000D3FB1"/>
    <w:rsid w:val="000E0B10"/>
    <w:rsid w:val="000E14E9"/>
    <w:rsid w:val="000E5B35"/>
    <w:rsid w:val="000F1698"/>
    <w:rsid w:val="00116964"/>
    <w:rsid w:val="0012555A"/>
    <w:rsid w:val="001327B4"/>
    <w:rsid w:val="001378F1"/>
    <w:rsid w:val="00140236"/>
    <w:rsid w:val="00144D50"/>
    <w:rsid w:val="00162709"/>
    <w:rsid w:val="00163245"/>
    <w:rsid w:val="00172F6F"/>
    <w:rsid w:val="001C0867"/>
    <w:rsid w:val="001C2076"/>
    <w:rsid w:val="001C7396"/>
    <w:rsid w:val="001C7C7E"/>
    <w:rsid w:val="001F635D"/>
    <w:rsid w:val="0020474A"/>
    <w:rsid w:val="00215E81"/>
    <w:rsid w:val="00217389"/>
    <w:rsid w:val="00236E76"/>
    <w:rsid w:val="002419B9"/>
    <w:rsid w:val="00255C97"/>
    <w:rsid w:val="00256D1A"/>
    <w:rsid w:val="00265109"/>
    <w:rsid w:val="002769B3"/>
    <w:rsid w:val="00277088"/>
    <w:rsid w:val="00282E05"/>
    <w:rsid w:val="002936A4"/>
    <w:rsid w:val="002C70EC"/>
    <w:rsid w:val="002D002D"/>
    <w:rsid w:val="002E0B6F"/>
    <w:rsid w:val="002E1192"/>
    <w:rsid w:val="002E4377"/>
    <w:rsid w:val="002F7923"/>
    <w:rsid w:val="0030543F"/>
    <w:rsid w:val="003126AD"/>
    <w:rsid w:val="003133F4"/>
    <w:rsid w:val="003230E9"/>
    <w:rsid w:val="0033236A"/>
    <w:rsid w:val="003332B0"/>
    <w:rsid w:val="00336AE7"/>
    <w:rsid w:val="00354157"/>
    <w:rsid w:val="00365602"/>
    <w:rsid w:val="0036669C"/>
    <w:rsid w:val="0037594C"/>
    <w:rsid w:val="0037741B"/>
    <w:rsid w:val="00377B01"/>
    <w:rsid w:val="00383316"/>
    <w:rsid w:val="00384DAE"/>
    <w:rsid w:val="003E2CA1"/>
    <w:rsid w:val="003E3C20"/>
    <w:rsid w:val="003E4B38"/>
    <w:rsid w:val="0040460F"/>
    <w:rsid w:val="0048035C"/>
    <w:rsid w:val="00487AF6"/>
    <w:rsid w:val="004C3C7A"/>
    <w:rsid w:val="004C5651"/>
    <w:rsid w:val="004C7E7B"/>
    <w:rsid w:val="004E6D90"/>
    <w:rsid w:val="004F6E80"/>
    <w:rsid w:val="004F7623"/>
    <w:rsid w:val="0052006F"/>
    <w:rsid w:val="00532CBA"/>
    <w:rsid w:val="00545295"/>
    <w:rsid w:val="00550FA9"/>
    <w:rsid w:val="00562546"/>
    <w:rsid w:val="00567AFA"/>
    <w:rsid w:val="00577756"/>
    <w:rsid w:val="00577AA6"/>
    <w:rsid w:val="005B3B6B"/>
    <w:rsid w:val="005C5102"/>
    <w:rsid w:val="0060298F"/>
    <w:rsid w:val="00604B07"/>
    <w:rsid w:val="00636246"/>
    <w:rsid w:val="006451A3"/>
    <w:rsid w:val="006634D8"/>
    <w:rsid w:val="00674826"/>
    <w:rsid w:val="00675FBB"/>
    <w:rsid w:val="00684D98"/>
    <w:rsid w:val="0069381E"/>
    <w:rsid w:val="006B77C0"/>
    <w:rsid w:val="006C456F"/>
    <w:rsid w:val="006D68DB"/>
    <w:rsid w:val="00717FCD"/>
    <w:rsid w:val="00726E08"/>
    <w:rsid w:val="00753196"/>
    <w:rsid w:val="00762F13"/>
    <w:rsid w:val="007B0520"/>
    <w:rsid w:val="007C57AD"/>
    <w:rsid w:val="00826009"/>
    <w:rsid w:val="0083451F"/>
    <w:rsid w:val="00840E1F"/>
    <w:rsid w:val="00842CDC"/>
    <w:rsid w:val="0084456D"/>
    <w:rsid w:val="008512DE"/>
    <w:rsid w:val="008513E7"/>
    <w:rsid w:val="008530F5"/>
    <w:rsid w:val="008669C6"/>
    <w:rsid w:val="008C21AC"/>
    <w:rsid w:val="008C6D9C"/>
    <w:rsid w:val="008D3B93"/>
    <w:rsid w:val="008E1154"/>
    <w:rsid w:val="0090137E"/>
    <w:rsid w:val="00902C9E"/>
    <w:rsid w:val="00906AFA"/>
    <w:rsid w:val="00923B27"/>
    <w:rsid w:val="0092546E"/>
    <w:rsid w:val="00933879"/>
    <w:rsid w:val="00943124"/>
    <w:rsid w:val="009B53BE"/>
    <w:rsid w:val="009C3FC8"/>
    <w:rsid w:val="009E2AFA"/>
    <w:rsid w:val="009F7998"/>
    <w:rsid w:val="00A14AE3"/>
    <w:rsid w:val="00A15374"/>
    <w:rsid w:val="00A34DD9"/>
    <w:rsid w:val="00A37887"/>
    <w:rsid w:val="00A47610"/>
    <w:rsid w:val="00A62773"/>
    <w:rsid w:val="00A74E27"/>
    <w:rsid w:val="00A80260"/>
    <w:rsid w:val="00A80ADA"/>
    <w:rsid w:val="00A92FE5"/>
    <w:rsid w:val="00AB4F15"/>
    <w:rsid w:val="00AC1FD2"/>
    <w:rsid w:val="00B070FB"/>
    <w:rsid w:val="00B2058D"/>
    <w:rsid w:val="00B3449C"/>
    <w:rsid w:val="00B52941"/>
    <w:rsid w:val="00B60BB3"/>
    <w:rsid w:val="00B761FD"/>
    <w:rsid w:val="00B80796"/>
    <w:rsid w:val="00B8685D"/>
    <w:rsid w:val="00BB490F"/>
    <w:rsid w:val="00BC259D"/>
    <w:rsid w:val="00BE139A"/>
    <w:rsid w:val="00BE58E0"/>
    <w:rsid w:val="00BF583F"/>
    <w:rsid w:val="00C26155"/>
    <w:rsid w:val="00C64DAF"/>
    <w:rsid w:val="00C66EAC"/>
    <w:rsid w:val="00C70024"/>
    <w:rsid w:val="00C80CA2"/>
    <w:rsid w:val="00C84DC0"/>
    <w:rsid w:val="00C966F6"/>
    <w:rsid w:val="00CB19D1"/>
    <w:rsid w:val="00CB61C4"/>
    <w:rsid w:val="00CF3195"/>
    <w:rsid w:val="00D1066D"/>
    <w:rsid w:val="00D526AE"/>
    <w:rsid w:val="00D52A1F"/>
    <w:rsid w:val="00D55785"/>
    <w:rsid w:val="00DA4EF9"/>
    <w:rsid w:val="00DC3575"/>
    <w:rsid w:val="00DD39C7"/>
    <w:rsid w:val="00E455DA"/>
    <w:rsid w:val="00E64DB4"/>
    <w:rsid w:val="00E72183"/>
    <w:rsid w:val="00E74BE4"/>
    <w:rsid w:val="00E8052A"/>
    <w:rsid w:val="00E82E09"/>
    <w:rsid w:val="00E835EE"/>
    <w:rsid w:val="00F006C1"/>
    <w:rsid w:val="00F26939"/>
    <w:rsid w:val="00F6218D"/>
    <w:rsid w:val="00FB32D1"/>
    <w:rsid w:val="00FE1A9C"/>
    <w:rsid w:val="00FE3A97"/>
    <w:rsid w:val="00FF0E48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ABC372"/>
  <w15:docId w15:val="{0804D396-61D9-4A42-A815-B0AB3C3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F58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F20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2066"/>
    <w:pPr>
      <w:ind w:left="720"/>
      <w:contextualSpacing/>
    </w:pPr>
  </w:style>
  <w:style w:type="character" w:customStyle="1" w:styleId="Otsikko2Char">
    <w:name w:val="Otsikko 2 Char"/>
    <w:link w:val="Otsikko2"/>
    <w:uiPriority w:val="9"/>
    <w:rsid w:val="00FF20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Voimakaskorostus">
    <w:name w:val="Intense Emphasis"/>
    <w:uiPriority w:val="21"/>
    <w:qFormat/>
    <w:rsid w:val="00487AF6"/>
    <w:rPr>
      <w:b/>
      <w:bCs/>
      <w:i/>
      <w:iCs/>
      <w:color w:val="4F81BD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84DC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C84D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ulukkoRuudukko">
    <w:name w:val="Table Grid"/>
    <w:basedOn w:val="Normaalitaulukko"/>
    <w:uiPriority w:val="59"/>
    <w:rsid w:val="00A7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uiPriority w:val="22"/>
    <w:qFormat/>
    <w:rsid w:val="00BF583F"/>
    <w:rPr>
      <w:b/>
      <w:bCs/>
    </w:rPr>
  </w:style>
  <w:style w:type="character" w:customStyle="1" w:styleId="Otsikko1Char">
    <w:name w:val="Otsikko 1 Char"/>
    <w:link w:val="Otsikko1"/>
    <w:uiPriority w:val="9"/>
    <w:rsid w:val="00BF58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ki">
    <w:name w:val="Hyperlink"/>
    <w:uiPriority w:val="99"/>
    <w:unhideWhenUsed/>
    <w:rsid w:val="008513E7"/>
    <w:rPr>
      <w:color w:val="0000FF"/>
      <w:u w:val="single"/>
    </w:rPr>
  </w:style>
  <w:style w:type="character" w:styleId="Kommentinviite">
    <w:name w:val="annotation reference"/>
    <w:uiPriority w:val="99"/>
    <w:semiHidden/>
    <w:unhideWhenUsed/>
    <w:rsid w:val="0048035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035C"/>
    <w:rPr>
      <w:sz w:val="20"/>
    </w:rPr>
  </w:style>
  <w:style w:type="character" w:customStyle="1" w:styleId="KommentintekstiChar">
    <w:name w:val="Kommentin teksti Char"/>
    <w:link w:val="Kommentinteksti"/>
    <w:uiPriority w:val="99"/>
    <w:semiHidden/>
    <w:rsid w:val="0048035C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035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8035C"/>
    <w:rPr>
      <w:b/>
      <w:bCs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03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8035C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004F38"/>
    <w:rPr>
      <w:sz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282E0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2E05"/>
  </w:style>
  <w:style w:type="paragraph" w:styleId="Alatunniste">
    <w:name w:val="footer"/>
    <w:basedOn w:val="Normaali"/>
    <w:link w:val="AlatunnisteChar"/>
    <w:uiPriority w:val="99"/>
    <w:unhideWhenUsed/>
    <w:rsid w:val="00282E0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8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asiointi.maanmittauslaitos.fi/karttapaikk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staja\Downloads\6032a%20MARA-loppuraportti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B354F936BC9408316C74DEAB8ED70" ma:contentTypeVersion="14" ma:contentTypeDescription="Create a new document." ma:contentTypeScope="" ma:versionID="15b0264154361e7444b13814009bf91c">
  <xsd:schema xmlns:xsd="http://www.w3.org/2001/XMLSchema" xmlns:xs="http://www.w3.org/2001/XMLSchema" xmlns:p="http://schemas.microsoft.com/office/2006/metadata/properties" xmlns:ns2="fdfc74a4-fb40-4019-88a2-b4f74f1e8c92" xmlns:ns3="41fa8285-5a54-4c77-9a46-9c70a765b64f" targetNamespace="http://schemas.microsoft.com/office/2006/metadata/properties" ma:root="true" ma:fieldsID="41fee444b53b65de81d0e25c8ef6de42" ns2:_="" ns3:_="">
    <xsd:import namespace="fdfc74a4-fb40-4019-88a2-b4f74f1e8c92"/>
    <xsd:import namespace="41fa8285-5a54-4c77-9a46-9c70a765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c74a4-fb40-4019-88a2-b4f74f1e8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5ff54b9-b24b-424b-903d-b06bbf6c6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a8285-5a54-4c77-9a46-9c70a765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9a4804-9098-4b5e-8470-98036baf8588}" ma:internalName="TaxCatchAll" ma:showField="CatchAllData" ma:web="41fa8285-5a54-4c77-9a46-9c70a765b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fa8285-5a54-4c77-9a46-9c70a765b64f" xsi:nil="true"/>
    <lcf76f155ced4ddcb4097134ff3c332f xmlns="fdfc74a4-fb40-4019-88a2-b4f74f1e8c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BEE0EA-B2B6-4E4A-942E-94EADE3C0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B80B3-A5C7-42F4-9A7E-6735E41C09D0}"/>
</file>

<file path=customXml/itemProps3.xml><?xml version="1.0" encoding="utf-8"?>
<ds:datastoreItem xmlns:ds="http://schemas.openxmlformats.org/officeDocument/2006/customXml" ds:itemID="{FE5767E4-7CAF-4FD6-8380-C9CC4A9AFE6D}"/>
</file>

<file path=customXml/itemProps4.xml><?xml version="1.0" encoding="utf-8"?>
<ds:datastoreItem xmlns:ds="http://schemas.openxmlformats.org/officeDocument/2006/customXml" ds:itemID="{40147DFB-6978-4CE9-B46E-4AA9DDC0B2B8}"/>
</file>

<file path=docProps/app.xml><?xml version="1.0" encoding="utf-8"?>
<Properties xmlns="http://schemas.openxmlformats.org/officeDocument/2006/extended-properties" xmlns:vt="http://schemas.openxmlformats.org/officeDocument/2006/docPropsVTypes">
  <Template>6032a MARA-loppuraportti (2)</Template>
  <TotalTime>0</TotalTime>
  <Pages>2</Pages>
  <Words>345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3138</CharactersWithSpaces>
  <SharedDoc>false</SharedDoc>
  <HLinks>
    <vt:vector size="6" baseType="variant">
      <vt:variant>
        <vt:i4>3997742</vt:i4>
      </vt:variant>
      <vt:variant>
        <vt:i4>102</vt:i4>
      </vt:variant>
      <vt:variant>
        <vt:i4>0</vt:i4>
      </vt:variant>
      <vt:variant>
        <vt:i4>5</vt:i4>
      </vt:variant>
      <vt:variant>
        <vt:lpwstr>https://asiointi.maanmittauslaitos.fi/karttapaikka/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Lehtonen</dc:creator>
  <cp:lastModifiedBy>Pepita Heurlin</cp:lastModifiedBy>
  <cp:revision>2</cp:revision>
  <cp:lastPrinted>2018-01-04T10:23:00Z</cp:lastPrinted>
  <dcterms:created xsi:type="dcterms:W3CDTF">2022-11-10T14:06:00Z</dcterms:created>
  <dcterms:modified xsi:type="dcterms:W3CDTF">2022-11-10T14:06:00Z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0x010100928B354F936BC9408316C74DEAB8ED70</vt:lpwstr>
  </property>
</Properties>
</file>