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9C80" w14:textId="2D6737DB" w:rsidR="00673829" w:rsidRDefault="00AD7CED" w:rsidP="00C627C6">
      <w:pPr>
        <w:pStyle w:val="Otsikko1"/>
        <w:ind w:left="0" w:firstLine="0"/>
        <w:rPr>
          <w:sz w:val="20"/>
          <w:szCs w:val="20"/>
          <w:u w:val="single"/>
        </w:rPr>
      </w:pPr>
      <w:r>
        <w:rPr>
          <w:sz w:val="22"/>
          <w:szCs w:val="22"/>
        </w:rPr>
        <w:t>OHJE</w:t>
      </w:r>
      <w:r w:rsidR="00AC1F65">
        <w:rPr>
          <w:sz w:val="22"/>
          <w:szCs w:val="22"/>
        </w:rPr>
        <w:t>ISTO</w:t>
      </w:r>
      <w:r>
        <w:rPr>
          <w:sz w:val="22"/>
          <w:szCs w:val="22"/>
        </w:rPr>
        <w:t xml:space="preserve"> PORIN KAUPUNGIN KESÄTYÖPAIKKATU</w:t>
      </w:r>
      <w:r w:rsidR="008F33BF">
        <w:rPr>
          <w:sz w:val="22"/>
          <w:szCs w:val="22"/>
        </w:rPr>
        <w:t>KEA SAANEELLE TYÖNANTAJALLE</w:t>
      </w:r>
      <w:r>
        <w:rPr>
          <w:sz w:val="22"/>
          <w:szCs w:val="22"/>
        </w:rPr>
        <w:br/>
      </w:r>
      <w:r w:rsidR="00434370">
        <w:rPr>
          <w:sz w:val="20"/>
          <w:szCs w:val="20"/>
        </w:rPr>
        <w:br/>
      </w:r>
      <w:r w:rsidR="00CF45B5" w:rsidRPr="00AB6D89">
        <w:rPr>
          <w:sz w:val="20"/>
          <w:szCs w:val="20"/>
          <w:u w:val="single"/>
        </w:rPr>
        <w:t>P</w:t>
      </w:r>
      <w:r w:rsidR="00DF5362" w:rsidRPr="00AB6D89">
        <w:rPr>
          <w:sz w:val="20"/>
          <w:szCs w:val="20"/>
          <w:u w:val="single"/>
        </w:rPr>
        <w:t>akolliset e</w:t>
      </w:r>
      <w:r w:rsidR="00673829" w:rsidRPr="00AB6D89">
        <w:rPr>
          <w:sz w:val="20"/>
          <w:szCs w:val="20"/>
          <w:u w:val="single"/>
        </w:rPr>
        <w:t>hdot:</w:t>
      </w:r>
    </w:p>
    <w:p w14:paraId="7CFBEA06" w14:textId="77777777" w:rsidR="00AB6D89" w:rsidRPr="00AB6D89" w:rsidRDefault="00AB6D89" w:rsidP="00AB6D89"/>
    <w:p w14:paraId="689072D1" w14:textId="37157BD6" w:rsidR="00183314" w:rsidRDefault="00673829" w:rsidP="002D52F9">
      <w:pPr>
        <w:pStyle w:val="Bullet"/>
        <w:numPr>
          <w:ilvl w:val="0"/>
          <w:numId w:val="24"/>
        </w:numPr>
        <w:ind w:left="1003" w:hanging="357"/>
      </w:pPr>
      <w:r w:rsidRPr="00F81AD1">
        <w:t>N</w:t>
      </w:r>
      <w:r w:rsidR="008D1D28" w:rsidRPr="00F81AD1">
        <w:t xml:space="preserve">uoren </w:t>
      </w:r>
      <w:r w:rsidR="009E3E82">
        <w:t>asuin</w:t>
      </w:r>
      <w:r w:rsidR="00B86560">
        <w:t>kunnan</w:t>
      </w:r>
      <w:r w:rsidR="008D1D28" w:rsidRPr="00F81AD1">
        <w:t xml:space="preserve"> tulee olla Pori</w:t>
      </w:r>
    </w:p>
    <w:p w14:paraId="46172DBF" w14:textId="63D4E0DB" w:rsidR="00662F6E" w:rsidRPr="00F81AD1" w:rsidRDefault="00673829" w:rsidP="002D52F9">
      <w:pPr>
        <w:pStyle w:val="Bullet"/>
        <w:numPr>
          <w:ilvl w:val="0"/>
          <w:numId w:val="24"/>
        </w:numPr>
        <w:ind w:left="1003" w:hanging="357"/>
      </w:pPr>
      <w:r w:rsidRPr="00F81AD1">
        <w:t>Nuoren s</w:t>
      </w:r>
      <w:r w:rsidR="00CD6743" w:rsidRPr="00F81AD1">
        <w:t>yntymävuoden</w:t>
      </w:r>
      <w:r w:rsidR="00E722F6" w:rsidRPr="00F81AD1">
        <w:t xml:space="preserve"> </w:t>
      </w:r>
      <w:r w:rsidR="00F81AD1" w:rsidRPr="00F81AD1">
        <w:t>on oltava</w:t>
      </w:r>
      <w:r w:rsidR="00E722F6" w:rsidRPr="00F81AD1">
        <w:t xml:space="preserve"> väliltä</w:t>
      </w:r>
      <w:r w:rsidR="008D1D28" w:rsidRPr="00F81AD1">
        <w:t xml:space="preserve"> </w:t>
      </w:r>
      <w:r w:rsidR="005B3B97" w:rsidRPr="00F81AD1">
        <w:t>200</w:t>
      </w:r>
      <w:r w:rsidR="00B86560">
        <w:t>4</w:t>
      </w:r>
      <w:r w:rsidR="00F81AD1" w:rsidRPr="00F81AD1">
        <w:t>–</w:t>
      </w:r>
      <w:r w:rsidR="005B3B97" w:rsidRPr="00F81AD1">
        <w:t>200</w:t>
      </w:r>
      <w:r w:rsidR="00B86560">
        <w:t>9</w:t>
      </w:r>
      <w:r w:rsidR="006F497C" w:rsidRPr="00F81AD1">
        <w:t xml:space="preserve"> paitsi</w:t>
      </w:r>
      <w:r w:rsidR="003C473B">
        <w:t xml:space="preserve"> niiden</w:t>
      </w:r>
      <w:r w:rsidR="006F497C" w:rsidRPr="00F81AD1">
        <w:t xml:space="preserve"> </w:t>
      </w:r>
      <w:r w:rsidR="005B3B97" w:rsidRPr="00F81AD1">
        <w:t>opiskeli</w:t>
      </w:r>
      <w:r w:rsidR="003C473B">
        <w:t>joiden</w:t>
      </w:r>
      <w:r w:rsidR="006F497C" w:rsidRPr="00F81AD1">
        <w:t xml:space="preserve">, jotka suorittavat </w:t>
      </w:r>
      <w:r w:rsidR="003C473B">
        <w:t xml:space="preserve">opintoihinsa liittyvää </w:t>
      </w:r>
      <w:r w:rsidR="006F497C" w:rsidRPr="00F81AD1">
        <w:t>harjoittel</w:t>
      </w:r>
      <w:r w:rsidR="003C473B">
        <w:t>ujaksoa</w:t>
      </w:r>
      <w:r w:rsidR="00B86560">
        <w:t xml:space="preserve"> (</w:t>
      </w:r>
      <w:r w:rsidR="00D247B3">
        <w:t xml:space="preserve">ilman </w:t>
      </w:r>
      <w:r w:rsidR="00B86560">
        <w:t>ikärajaa)</w:t>
      </w:r>
    </w:p>
    <w:p w14:paraId="59DF1903" w14:textId="77777777" w:rsidR="00612A9C" w:rsidRDefault="00673829" w:rsidP="00183314">
      <w:pPr>
        <w:pStyle w:val="Bullet"/>
        <w:numPr>
          <w:ilvl w:val="0"/>
          <w:numId w:val="24"/>
        </w:numPr>
        <w:ind w:left="1003" w:hanging="357"/>
      </w:pPr>
      <w:r w:rsidRPr="00F81AD1">
        <w:t>K</w:t>
      </w:r>
      <w:r w:rsidR="008D1D28" w:rsidRPr="00F81AD1">
        <w:t>esätyöpaikkatuen e</w:t>
      </w:r>
      <w:r w:rsidR="005B3B97" w:rsidRPr="00F81AD1">
        <w:t>htona oleva</w:t>
      </w:r>
      <w:r w:rsidR="00A06413" w:rsidRPr="00F81AD1">
        <w:t>n vähimmäis</w:t>
      </w:r>
      <w:r w:rsidR="00B34E64">
        <w:t>ajan</w:t>
      </w:r>
      <w:r w:rsidR="00B90E56">
        <w:t xml:space="preserve"> (30 h)</w:t>
      </w:r>
      <w:r w:rsidR="005B3B97" w:rsidRPr="00F81AD1">
        <w:t xml:space="preserve"> </w:t>
      </w:r>
      <w:r w:rsidR="00AF26E7" w:rsidRPr="00F81AD1">
        <w:t>tulee täyttyä</w:t>
      </w:r>
      <w:r w:rsidR="00A06413" w:rsidRPr="00F81AD1">
        <w:t>, jotta korvaus</w:t>
      </w:r>
      <w:r w:rsidR="002A75A9">
        <w:t>ta</w:t>
      </w:r>
      <w:r w:rsidR="00D920D3" w:rsidRPr="00F81AD1">
        <w:t xml:space="preserve"> </w:t>
      </w:r>
      <w:r w:rsidR="00A06413" w:rsidRPr="00F81AD1">
        <w:t>maksetaan</w:t>
      </w:r>
    </w:p>
    <w:p w14:paraId="38F1F66E" w14:textId="3D490BDB" w:rsidR="00AD7CED" w:rsidRPr="00F81AD1" w:rsidRDefault="00612A9C" w:rsidP="00443C46">
      <w:pPr>
        <w:pStyle w:val="Bullet"/>
        <w:numPr>
          <w:ilvl w:val="0"/>
          <w:numId w:val="24"/>
        </w:numPr>
        <w:ind w:left="1003" w:hanging="357"/>
      </w:pPr>
      <w:r>
        <w:t>N</w:t>
      </w:r>
      <w:r w:rsidR="00AD7CED">
        <w:t xml:space="preserve">uoren työsuhteen tulee olla 1.5.-30.9.2024 välisenä aikana </w:t>
      </w:r>
    </w:p>
    <w:p w14:paraId="295F272C" w14:textId="03EC6FDC" w:rsidR="00C8524A" w:rsidRDefault="00662F6E" w:rsidP="00183314">
      <w:pPr>
        <w:pStyle w:val="Bullet"/>
        <w:numPr>
          <w:ilvl w:val="0"/>
          <w:numId w:val="24"/>
        </w:numPr>
        <w:spacing w:after="240"/>
        <w:ind w:left="1003" w:hanging="357"/>
      </w:pPr>
      <w:r w:rsidRPr="00F81AD1">
        <w:t>T</w:t>
      </w:r>
      <w:r w:rsidR="00853288" w:rsidRPr="00F81AD1">
        <w:t>yö</w:t>
      </w:r>
      <w:r w:rsidR="0014046F">
        <w:t>n</w:t>
      </w:r>
      <w:r w:rsidR="00853288" w:rsidRPr="00F81AD1">
        <w:t xml:space="preserve">antaja huolehtii lomakorvauksesta ja </w:t>
      </w:r>
      <w:r w:rsidR="009D5967" w:rsidRPr="00F81AD1">
        <w:t>muista</w:t>
      </w:r>
      <w:r w:rsidR="00330B56">
        <w:t xml:space="preserve"> lakisääteisistä</w:t>
      </w:r>
      <w:r w:rsidR="00022182" w:rsidRPr="00F81AD1">
        <w:t xml:space="preserve"> työnantajamaksuista</w:t>
      </w:r>
    </w:p>
    <w:p w14:paraId="650BC10D" w14:textId="5632AA67" w:rsidR="00F81AD1" w:rsidRPr="00F81AD1" w:rsidRDefault="009E3E82" w:rsidP="00AC16B9">
      <w:pPr>
        <w:pStyle w:val="Bullet"/>
        <w:numPr>
          <w:ilvl w:val="0"/>
          <w:numId w:val="24"/>
        </w:numPr>
        <w:spacing w:after="240"/>
        <w:ind w:left="1003" w:hanging="357"/>
      </w:pPr>
      <w:r>
        <w:t>J</w:t>
      </w:r>
      <w:r w:rsidR="00656EA2" w:rsidRPr="00D5528C">
        <w:t>os kesätyöpaikkatuen e</w:t>
      </w:r>
      <w:r w:rsidR="00662F6E" w:rsidRPr="00D5528C">
        <w:t>htoja on vaikea toteuttaa</w:t>
      </w:r>
      <w:r w:rsidR="00634776">
        <w:t xml:space="preserve"> tai </w:t>
      </w:r>
      <w:r w:rsidR="00B34E64">
        <w:t>työsuhde keskeytyy</w:t>
      </w:r>
      <w:r w:rsidR="0014046F">
        <w:t xml:space="preserve"> tai </w:t>
      </w:r>
      <w:r w:rsidR="00B56DA1">
        <w:t>myönnettyä tukea ei käytetä</w:t>
      </w:r>
      <w:r w:rsidR="00662F6E" w:rsidRPr="00D5528C">
        <w:t>, siitä</w:t>
      </w:r>
      <w:r w:rsidR="00B34E64">
        <w:t xml:space="preserve"> tulee</w:t>
      </w:r>
      <w:r w:rsidR="00B643AA">
        <w:t xml:space="preserve"> ilmoittaa</w:t>
      </w:r>
      <w:r w:rsidR="0014046F">
        <w:t xml:space="preserve"> </w:t>
      </w:r>
      <w:r w:rsidR="00AD7CED">
        <w:t>mahdollisimman nopeasti</w:t>
      </w:r>
      <w:r w:rsidR="006214C6">
        <w:t xml:space="preserve"> </w:t>
      </w:r>
      <w:proofErr w:type="spellStart"/>
      <w:r w:rsidR="006214C6">
        <w:t>os</w:t>
      </w:r>
      <w:proofErr w:type="spellEnd"/>
      <w:r w:rsidR="00B34E64">
        <w:t>:</w:t>
      </w:r>
      <w:r w:rsidR="00B90E56">
        <w:t xml:space="preserve"> </w:t>
      </w:r>
      <w:hyperlink r:id="rId8" w:history="1">
        <w:r w:rsidR="00B90E56" w:rsidRPr="00331A96">
          <w:rPr>
            <w:rStyle w:val="Hyperlinkki"/>
          </w:rPr>
          <w:t>kesatyopaikkatuki@pori.fi</w:t>
        </w:r>
      </w:hyperlink>
      <w:r w:rsidR="00B90E56">
        <w:t xml:space="preserve"> </w:t>
      </w:r>
    </w:p>
    <w:p w14:paraId="0EF9FDB9" w14:textId="5E8462E1" w:rsidR="00170157" w:rsidRPr="00AB6D89" w:rsidRDefault="00EE2D02" w:rsidP="00F81AD1">
      <w:pPr>
        <w:pStyle w:val="Otsikko2"/>
        <w:tabs>
          <w:tab w:val="left" w:pos="3000"/>
        </w:tabs>
        <w:rPr>
          <w:u w:val="single"/>
        </w:rPr>
      </w:pPr>
      <w:r w:rsidRPr="00AB6D89">
        <w:rPr>
          <w:u w:val="single"/>
        </w:rPr>
        <w:t xml:space="preserve">Pakolliset </w:t>
      </w:r>
      <w:r w:rsidR="00B34E64" w:rsidRPr="00AB6D89">
        <w:rPr>
          <w:u w:val="single"/>
        </w:rPr>
        <w:t>liitteet</w:t>
      </w:r>
      <w:r w:rsidR="006F497C" w:rsidRPr="00AB6D89">
        <w:rPr>
          <w:u w:val="single"/>
        </w:rPr>
        <w:t>:</w:t>
      </w:r>
      <w:r w:rsidR="009E3E82">
        <w:rPr>
          <w:u w:val="single"/>
        </w:rPr>
        <w:br/>
      </w:r>
    </w:p>
    <w:p w14:paraId="5D418BED" w14:textId="77777777" w:rsidR="00634776" w:rsidRPr="00634776" w:rsidRDefault="00183314" w:rsidP="00C21CCD">
      <w:pPr>
        <w:pStyle w:val="Luettelokappale"/>
        <w:numPr>
          <w:ilvl w:val="0"/>
          <w:numId w:val="28"/>
        </w:numPr>
        <w:spacing w:after="120"/>
        <w:rPr>
          <w:rStyle w:val="Korostus"/>
          <w:color w:val="000000"/>
        </w:rPr>
      </w:pPr>
      <w:r>
        <w:rPr>
          <w:b/>
          <w:bCs/>
        </w:rPr>
        <w:t>Työsopimus,</w:t>
      </w:r>
      <w:r w:rsidR="00501550" w:rsidRPr="00AD7CED">
        <w:rPr>
          <w:b/>
          <w:bCs/>
        </w:rPr>
        <w:t xml:space="preserve"> jo</w:t>
      </w:r>
      <w:r w:rsidR="00EE2D02" w:rsidRPr="00AD7CED">
        <w:rPr>
          <w:b/>
          <w:bCs/>
        </w:rPr>
        <w:t>hon on kirjattu</w:t>
      </w:r>
      <w:r w:rsidR="00AD7CED" w:rsidRPr="00AD7CED">
        <w:rPr>
          <w:b/>
          <w:bCs/>
        </w:rPr>
        <w:t>:</w:t>
      </w:r>
      <w:r w:rsidR="00C21CCD">
        <w:t xml:space="preserve"> </w:t>
      </w:r>
      <w:r w:rsidR="00A13F6A">
        <w:br/>
      </w:r>
      <w:r w:rsidR="00C21CCD">
        <w:t xml:space="preserve">1. </w:t>
      </w:r>
      <w:r w:rsidR="00D66D7B">
        <w:rPr>
          <w:rStyle w:val="Korostus"/>
        </w:rPr>
        <w:t>nuoren</w:t>
      </w:r>
      <w:r w:rsidR="00085018" w:rsidRPr="00F81AD1">
        <w:rPr>
          <w:rStyle w:val="Korostus"/>
        </w:rPr>
        <w:t xml:space="preserve"> </w:t>
      </w:r>
      <w:r w:rsidR="009C6524" w:rsidRPr="00F81AD1">
        <w:rPr>
          <w:rStyle w:val="Korostus"/>
        </w:rPr>
        <w:t>perustiedot</w:t>
      </w:r>
      <w:r w:rsidR="00C17F46" w:rsidRPr="00F81AD1">
        <w:rPr>
          <w:rStyle w:val="Korostus"/>
        </w:rPr>
        <w:t xml:space="preserve"> (</w:t>
      </w:r>
      <w:r w:rsidR="00A82214" w:rsidRPr="00F81AD1">
        <w:rPr>
          <w:rStyle w:val="Korostus"/>
        </w:rPr>
        <w:t>nimi,</w:t>
      </w:r>
      <w:r w:rsidR="00085018" w:rsidRPr="00F81AD1">
        <w:rPr>
          <w:rStyle w:val="Korostus"/>
        </w:rPr>
        <w:t xml:space="preserve"> postiosoite, </w:t>
      </w:r>
      <w:r w:rsidR="009447FD">
        <w:rPr>
          <w:rStyle w:val="Korostus"/>
        </w:rPr>
        <w:t>asuin</w:t>
      </w:r>
      <w:r w:rsidR="00B15752" w:rsidRPr="00F81AD1">
        <w:rPr>
          <w:rStyle w:val="Korostus"/>
        </w:rPr>
        <w:t xml:space="preserve">kunta, </w:t>
      </w:r>
      <w:r w:rsidR="009D5967" w:rsidRPr="00F81AD1">
        <w:rPr>
          <w:rStyle w:val="Korostus"/>
        </w:rPr>
        <w:t>syntymävuosi</w:t>
      </w:r>
      <w:r w:rsidR="001F00D0" w:rsidRPr="00F81AD1">
        <w:rPr>
          <w:rStyle w:val="Korostus"/>
        </w:rPr>
        <w:t>, puhelin)</w:t>
      </w:r>
      <w:r w:rsidR="00C21CCD">
        <w:rPr>
          <w:rStyle w:val="Korostus"/>
        </w:rPr>
        <w:t xml:space="preserve">, 2. </w:t>
      </w:r>
      <w:r w:rsidR="009C6524" w:rsidRPr="00F81AD1">
        <w:rPr>
          <w:rStyle w:val="Korostus"/>
        </w:rPr>
        <w:t>tehtäväkuvaus</w:t>
      </w:r>
      <w:r w:rsidR="00C21CCD">
        <w:rPr>
          <w:rStyle w:val="Korostus"/>
        </w:rPr>
        <w:t xml:space="preserve">, </w:t>
      </w:r>
    </w:p>
    <w:p w14:paraId="6AFC7A88" w14:textId="7760F26F" w:rsidR="00C17F46" w:rsidRDefault="00C21CCD" w:rsidP="00634776">
      <w:pPr>
        <w:pStyle w:val="Luettelokappale"/>
        <w:spacing w:after="120"/>
      </w:pPr>
      <w:r>
        <w:rPr>
          <w:rStyle w:val="Korostus"/>
        </w:rPr>
        <w:t xml:space="preserve">3. </w:t>
      </w:r>
      <w:r w:rsidR="00287D85" w:rsidRPr="00F81AD1">
        <w:rPr>
          <w:rStyle w:val="Korostus"/>
        </w:rPr>
        <w:t>työsuhteen kesto</w:t>
      </w:r>
      <w:r w:rsidR="009127D3" w:rsidRPr="00F81AD1">
        <w:rPr>
          <w:rStyle w:val="Korostus"/>
        </w:rPr>
        <w:t xml:space="preserve"> (</w:t>
      </w:r>
      <w:r w:rsidR="00A95F9E" w:rsidRPr="00F81AD1">
        <w:rPr>
          <w:rStyle w:val="Korostus"/>
        </w:rPr>
        <w:t xml:space="preserve">vähintään </w:t>
      </w:r>
      <w:r w:rsidR="00A06413" w:rsidRPr="00F81AD1">
        <w:rPr>
          <w:rStyle w:val="Korostus"/>
        </w:rPr>
        <w:t>30 tuntia)</w:t>
      </w:r>
      <w:r>
        <w:rPr>
          <w:rStyle w:val="Korostus"/>
        </w:rPr>
        <w:t xml:space="preserve">, 4. </w:t>
      </w:r>
      <w:r w:rsidR="009020AF" w:rsidRPr="00F81AD1">
        <w:rPr>
          <w:rStyle w:val="Korostus"/>
        </w:rPr>
        <w:t>tunti- tai</w:t>
      </w:r>
      <w:r w:rsidR="00287D85" w:rsidRPr="00F81AD1">
        <w:rPr>
          <w:rStyle w:val="Korostus"/>
        </w:rPr>
        <w:t xml:space="preserve"> kuukausipalkka</w:t>
      </w:r>
      <w:r>
        <w:rPr>
          <w:rStyle w:val="Korostus"/>
        </w:rPr>
        <w:t xml:space="preserve">, </w:t>
      </w:r>
      <w:r w:rsidR="00183314">
        <w:rPr>
          <w:rStyle w:val="Korostus"/>
        </w:rPr>
        <w:br/>
      </w:r>
      <w:r>
        <w:rPr>
          <w:rStyle w:val="Korostus"/>
        </w:rPr>
        <w:t xml:space="preserve">5. </w:t>
      </w:r>
      <w:r w:rsidR="00E21D48" w:rsidRPr="00F81AD1">
        <w:rPr>
          <w:rStyle w:val="Korostus"/>
        </w:rPr>
        <w:t>työsuhteessa noudatettava työehtosopimu</w:t>
      </w:r>
      <w:r w:rsidR="0014046F">
        <w:rPr>
          <w:rStyle w:val="Korostus"/>
        </w:rPr>
        <w:t>s</w:t>
      </w:r>
      <w:r>
        <w:rPr>
          <w:rStyle w:val="Korostus"/>
        </w:rPr>
        <w:t xml:space="preserve">, 6. </w:t>
      </w:r>
      <w:r w:rsidR="00D66D7B">
        <w:rPr>
          <w:rStyle w:val="Korostus"/>
        </w:rPr>
        <w:t>nuoren</w:t>
      </w:r>
      <w:r w:rsidR="00C17F46" w:rsidRPr="00F81AD1">
        <w:rPr>
          <w:rStyle w:val="Korostus"/>
        </w:rPr>
        <w:t xml:space="preserve"> ja työna</w:t>
      </w:r>
      <w:r w:rsidR="00C17F46" w:rsidRPr="00973679">
        <w:t xml:space="preserve">ntajan </w:t>
      </w:r>
      <w:r w:rsidR="00287D85" w:rsidRPr="00973679">
        <w:t>allekirjoitukse</w:t>
      </w:r>
      <w:r w:rsidR="009779D2">
        <w:t>t</w:t>
      </w:r>
      <w:r>
        <w:br/>
      </w:r>
    </w:p>
    <w:p w14:paraId="084C4DA1" w14:textId="24257B74" w:rsidR="001526CD" w:rsidRDefault="00183314" w:rsidP="00C21CCD">
      <w:pPr>
        <w:pStyle w:val="Luettelokappale"/>
        <w:numPr>
          <w:ilvl w:val="0"/>
          <w:numId w:val="28"/>
        </w:numPr>
        <w:rPr>
          <w:rStyle w:val="Hyperlinkki"/>
          <w:bCs/>
          <w:color w:val="000000"/>
          <w:u w:val="none"/>
        </w:rPr>
      </w:pPr>
      <w:r w:rsidRPr="00183314">
        <w:rPr>
          <w:b/>
          <w:bCs/>
        </w:rPr>
        <w:t>Harjoitteluliite</w:t>
      </w:r>
      <w:r>
        <w:t xml:space="preserve">, jos </w:t>
      </w:r>
      <w:r w:rsidR="00E67D90">
        <w:t>opiskelija on vanhempi kuin v. 200</w:t>
      </w:r>
      <w:r w:rsidR="00B86560">
        <w:t xml:space="preserve">4 </w:t>
      </w:r>
      <w:r w:rsidR="00E67D90">
        <w:t>syntynyt ja suorittaa opiskeluihinsa liittyvää harjoittelua</w:t>
      </w:r>
      <w:r>
        <w:t>.</w:t>
      </w:r>
      <w:r w:rsidR="00DF5362">
        <w:t xml:space="preserve"> </w:t>
      </w:r>
      <w:r w:rsidR="0014046F">
        <w:t xml:space="preserve">Liite löytyy </w:t>
      </w:r>
      <w:proofErr w:type="spellStart"/>
      <w:r w:rsidR="0014046F">
        <w:t>os</w:t>
      </w:r>
      <w:proofErr w:type="spellEnd"/>
      <w:r w:rsidR="0014046F">
        <w:t>:</w:t>
      </w:r>
      <w:r w:rsidR="00434370" w:rsidRPr="00E67D90">
        <w:rPr>
          <w:rStyle w:val="Hyperlinkki"/>
          <w:bCs/>
          <w:color w:val="000000"/>
          <w:u w:val="none"/>
        </w:rPr>
        <w:t xml:space="preserve"> </w:t>
      </w:r>
      <w:r w:rsidR="00434370">
        <w:rPr>
          <w:rStyle w:val="Hyperlinkki"/>
          <w:bCs/>
          <w:color w:val="000000"/>
          <w:u w:val="none"/>
        </w:rPr>
        <w:br/>
      </w:r>
      <w:hyperlink r:id="rId9" w:history="1">
        <w:r w:rsidR="00434370" w:rsidRPr="00A12303">
          <w:rPr>
            <w:rStyle w:val="Hyperlinkki"/>
            <w:bCs/>
          </w:rPr>
          <w:t>https://www.pori.fi/tyo-ja-yrittaminen/tyollisyyspalvelut/tyollistamisen-tukeminen/kesatyopaikkatuki/</w:t>
        </w:r>
      </w:hyperlink>
    </w:p>
    <w:p w14:paraId="01BC6C25" w14:textId="4A5757A0" w:rsidR="00B90E56" w:rsidRDefault="00B90E56" w:rsidP="00B90E56">
      <w:pPr>
        <w:rPr>
          <w:rStyle w:val="Hyperlinkki"/>
          <w:bCs/>
          <w:color w:val="000000"/>
          <w:u w:val="none"/>
        </w:rPr>
      </w:pPr>
    </w:p>
    <w:p w14:paraId="755FCB41" w14:textId="356521EB" w:rsidR="00C21CCD" w:rsidRPr="00AD7CED" w:rsidRDefault="00183314" w:rsidP="00C21CCD">
      <w:pPr>
        <w:pStyle w:val="Luettelokappale"/>
        <w:numPr>
          <w:ilvl w:val="0"/>
          <w:numId w:val="28"/>
        </w:numPr>
        <w:rPr>
          <w:rStyle w:val="Hyperlinkki"/>
          <w:b/>
          <w:color w:val="000000"/>
          <w:u w:val="none"/>
        </w:rPr>
      </w:pPr>
      <w:r>
        <w:rPr>
          <w:rStyle w:val="Hyperlinkki"/>
          <w:b/>
          <w:color w:val="000000"/>
          <w:u w:val="none"/>
        </w:rPr>
        <w:t>Työtodistus</w:t>
      </w:r>
      <w:r w:rsidR="00C21CCD" w:rsidRPr="00AD7CED">
        <w:rPr>
          <w:rStyle w:val="Hyperlinkki"/>
          <w:b/>
          <w:color w:val="000000"/>
          <w:u w:val="none"/>
        </w:rPr>
        <w:br/>
      </w:r>
    </w:p>
    <w:p w14:paraId="048D6801" w14:textId="77777777" w:rsidR="00A13F6A" w:rsidRPr="00A13F6A" w:rsidRDefault="00C21CCD" w:rsidP="00BE403E">
      <w:pPr>
        <w:pStyle w:val="Luettelokappale"/>
        <w:numPr>
          <w:ilvl w:val="0"/>
          <w:numId w:val="28"/>
        </w:numPr>
        <w:rPr>
          <w:b/>
          <w:bCs/>
          <w:u w:val="single"/>
        </w:rPr>
      </w:pPr>
      <w:r w:rsidRPr="00AD7CED">
        <w:rPr>
          <w:rStyle w:val="Hyperlinkki"/>
          <w:b/>
          <w:color w:val="000000"/>
          <w:u w:val="none"/>
        </w:rPr>
        <w:t>Pa</w:t>
      </w:r>
      <w:r w:rsidR="00A06413" w:rsidRPr="00AD7CED">
        <w:rPr>
          <w:b/>
        </w:rPr>
        <w:t>lkka</w:t>
      </w:r>
      <w:r w:rsidR="00B643AA" w:rsidRPr="00AD7CED">
        <w:rPr>
          <w:b/>
        </w:rPr>
        <w:t>laskelm</w:t>
      </w:r>
      <w:r w:rsidR="00B90E56" w:rsidRPr="00AD7CED">
        <w:rPr>
          <w:b/>
        </w:rPr>
        <w:t>a</w:t>
      </w:r>
      <w:r w:rsidRPr="00AD7CED">
        <w:rPr>
          <w:b/>
        </w:rPr>
        <w:t>, johon on kirjattu</w:t>
      </w:r>
      <w:r w:rsidR="00AD7CED" w:rsidRPr="00AD7CED">
        <w:rPr>
          <w:bCs/>
        </w:rPr>
        <w:t>:</w:t>
      </w:r>
      <w:r w:rsidRPr="00AD7CED">
        <w:rPr>
          <w:bCs/>
        </w:rPr>
        <w:t xml:space="preserve"> </w:t>
      </w:r>
      <w:r w:rsidR="00AD7CED" w:rsidRPr="00AD7CED">
        <w:rPr>
          <w:bCs/>
        </w:rPr>
        <w:br/>
      </w:r>
      <w:r w:rsidRPr="00AD7CED">
        <w:rPr>
          <w:bCs/>
        </w:rPr>
        <w:t xml:space="preserve">1. nuoren nimi, 2. syntymävuosi, 3. kotikunta, 4. maksettu ajanjakso, 5. tuntipalkka sekä </w:t>
      </w:r>
    </w:p>
    <w:p w14:paraId="0BE6EFA4" w14:textId="0FEFFD4F" w:rsidR="00D66D7B" w:rsidRPr="00AD7CED" w:rsidRDefault="00AD7CED" w:rsidP="00A13F6A">
      <w:pPr>
        <w:pStyle w:val="Luettelokappale"/>
        <w:rPr>
          <w:b/>
          <w:bCs/>
          <w:u w:val="single"/>
        </w:rPr>
      </w:pPr>
      <w:r>
        <w:rPr>
          <w:bCs/>
        </w:rPr>
        <w:t xml:space="preserve">korvattujen </w:t>
      </w:r>
      <w:r w:rsidR="00C21CCD" w:rsidRPr="00AD7CED">
        <w:rPr>
          <w:bCs/>
        </w:rPr>
        <w:t xml:space="preserve">työtuntien </w:t>
      </w:r>
      <w:r w:rsidR="00C21CCD" w:rsidRPr="009E3E82">
        <w:rPr>
          <w:bCs/>
        </w:rPr>
        <w:t>kokonaismäärä</w:t>
      </w:r>
      <w:r w:rsidR="00D66D7B" w:rsidRPr="00183314">
        <w:rPr>
          <w:b/>
        </w:rPr>
        <w:br/>
      </w:r>
    </w:p>
    <w:p w14:paraId="581D4A52" w14:textId="1124DA38" w:rsidR="00634776" w:rsidRPr="00EE2D02" w:rsidRDefault="00A2206A" w:rsidP="00182B9C">
      <w:pPr>
        <w:ind w:left="360"/>
        <w:rPr>
          <w:b/>
          <w:bCs/>
          <w:color w:val="FF0000"/>
        </w:rPr>
      </w:pPr>
      <w:r>
        <w:rPr>
          <w:b/>
          <w:bCs/>
        </w:rPr>
        <w:t>Pakolliset l</w:t>
      </w:r>
      <w:r w:rsidR="00D66D7B" w:rsidRPr="00D66D7B">
        <w:rPr>
          <w:b/>
          <w:bCs/>
        </w:rPr>
        <w:t xml:space="preserve">iitteet </w:t>
      </w:r>
      <w:r w:rsidR="00B86560">
        <w:rPr>
          <w:b/>
          <w:bCs/>
        </w:rPr>
        <w:t>tulee palauttaa tark</w:t>
      </w:r>
      <w:r w:rsidR="00634776">
        <w:rPr>
          <w:b/>
          <w:bCs/>
        </w:rPr>
        <w:t>as</w:t>
      </w:r>
      <w:r w:rsidR="00B86560">
        <w:rPr>
          <w:b/>
          <w:bCs/>
        </w:rPr>
        <w:t>tettavaksi to 31.10.2024 mennessä</w:t>
      </w:r>
      <w:r w:rsidR="00182B9C">
        <w:rPr>
          <w:b/>
          <w:bCs/>
        </w:rPr>
        <w:t xml:space="preserve">. Linkki liitteiden palauttamista varten lähetetään </w:t>
      </w:r>
      <w:r w:rsidR="0011574B">
        <w:rPr>
          <w:b/>
          <w:bCs/>
        </w:rPr>
        <w:t>hakemuksessa ilmoitettuun</w:t>
      </w:r>
      <w:r w:rsidR="00182B9C">
        <w:rPr>
          <w:b/>
          <w:bCs/>
        </w:rPr>
        <w:t xml:space="preserve"> sähköposti</w:t>
      </w:r>
      <w:r w:rsidR="0011574B">
        <w:rPr>
          <w:b/>
          <w:bCs/>
        </w:rPr>
        <w:t>in</w:t>
      </w:r>
      <w:r w:rsidR="00182B9C">
        <w:rPr>
          <w:b/>
          <w:bCs/>
        </w:rPr>
        <w:t xml:space="preserve"> elokuussa 2024. </w:t>
      </w:r>
      <w:r w:rsidR="00634776">
        <w:rPr>
          <w:b/>
          <w:bCs/>
          <w:color w:val="FF0000"/>
        </w:rPr>
        <w:br/>
      </w:r>
    </w:p>
    <w:p w14:paraId="1E08F8E3" w14:textId="77777777" w:rsidR="00C21CCD" w:rsidRDefault="00C21CCD" w:rsidP="00B90E56">
      <w:pPr>
        <w:rPr>
          <w:b/>
          <w:bCs/>
        </w:rPr>
      </w:pPr>
    </w:p>
    <w:p w14:paraId="4639B275" w14:textId="692F2FCA" w:rsidR="00AB6D89" w:rsidRDefault="00AB6D89" w:rsidP="00B90E56">
      <w:pPr>
        <w:rPr>
          <w:b/>
          <w:bCs/>
        </w:rPr>
      </w:pPr>
      <w:r>
        <w:rPr>
          <w:b/>
          <w:bCs/>
          <w:u w:val="single"/>
        </w:rPr>
        <w:t>Työnantaja laskuttaa</w:t>
      </w:r>
      <w:r w:rsidRPr="00AB6D89">
        <w:rPr>
          <w:b/>
          <w:bCs/>
          <w:u w:val="single"/>
        </w:rPr>
        <w:t>:</w:t>
      </w:r>
      <w:r>
        <w:rPr>
          <w:b/>
          <w:bCs/>
        </w:rPr>
        <w:t xml:space="preserve"> </w:t>
      </w:r>
    </w:p>
    <w:p w14:paraId="5D16C5DB" w14:textId="77777777" w:rsidR="008F33BF" w:rsidRDefault="008F33BF" w:rsidP="00B90E56">
      <w:pPr>
        <w:rPr>
          <w:b/>
          <w:bCs/>
        </w:rPr>
      </w:pPr>
    </w:p>
    <w:p w14:paraId="06426391" w14:textId="2B5B3C90" w:rsidR="008F33BF" w:rsidRDefault="00B86560" w:rsidP="00B90E56">
      <w:pPr>
        <w:rPr>
          <w:b/>
          <w:bCs/>
        </w:rPr>
      </w:pPr>
      <w:r w:rsidRPr="00DA1E72">
        <w:rPr>
          <w:b/>
          <w:bCs/>
        </w:rPr>
        <w:t xml:space="preserve">Kun </w:t>
      </w:r>
      <w:r w:rsidR="002828E7">
        <w:rPr>
          <w:b/>
          <w:bCs/>
        </w:rPr>
        <w:t xml:space="preserve">työnantaja saa </w:t>
      </w:r>
      <w:r w:rsidR="00634776">
        <w:rPr>
          <w:b/>
          <w:bCs/>
        </w:rPr>
        <w:t>tiedon</w:t>
      </w:r>
      <w:r w:rsidR="00A13F6A">
        <w:rPr>
          <w:b/>
          <w:bCs/>
        </w:rPr>
        <w:t xml:space="preserve"> </w:t>
      </w:r>
      <w:r w:rsidR="00634776">
        <w:rPr>
          <w:b/>
          <w:bCs/>
        </w:rPr>
        <w:t>siitä, että liitteet ovat hyväksy</w:t>
      </w:r>
      <w:r w:rsidR="008F33BF">
        <w:rPr>
          <w:b/>
          <w:bCs/>
        </w:rPr>
        <w:t>ty</w:t>
      </w:r>
      <w:r w:rsidR="00634776">
        <w:rPr>
          <w:b/>
          <w:bCs/>
        </w:rPr>
        <w:t>t</w:t>
      </w:r>
      <w:r w:rsidRPr="00DA1E72">
        <w:rPr>
          <w:b/>
          <w:bCs/>
        </w:rPr>
        <w:t xml:space="preserve">, </w:t>
      </w:r>
      <w:r w:rsidR="002828E7">
        <w:rPr>
          <w:b/>
          <w:bCs/>
        </w:rPr>
        <w:t xml:space="preserve">hän </w:t>
      </w:r>
      <w:r w:rsidR="00634776">
        <w:rPr>
          <w:b/>
          <w:bCs/>
        </w:rPr>
        <w:t>laskuttaa Porin kaupunkia</w:t>
      </w:r>
      <w:r w:rsidR="008F33BF">
        <w:rPr>
          <w:b/>
          <w:bCs/>
        </w:rPr>
        <w:t xml:space="preserve">. </w:t>
      </w:r>
      <w:r w:rsidR="008F33BF">
        <w:rPr>
          <w:b/>
          <w:bCs/>
        </w:rPr>
        <w:br/>
        <w:t xml:space="preserve">Viite on: </w:t>
      </w:r>
      <w:r w:rsidR="008F33BF" w:rsidRPr="008F33BF">
        <w:rPr>
          <w:b/>
          <w:bCs/>
        </w:rPr>
        <w:t>T07-0205</w:t>
      </w:r>
    </w:p>
    <w:p w14:paraId="37F87724" w14:textId="7ECF4D89" w:rsidR="00CE371D" w:rsidRDefault="00911EEC" w:rsidP="00B90E56">
      <w:pPr>
        <w:rPr>
          <w:b/>
          <w:bCs/>
        </w:rPr>
      </w:pPr>
      <w:hyperlink r:id="rId10" w:history="1">
        <w:r w:rsidR="00CE371D" w:rsidRPr="004B3D3C">
          <w:rPr>
            <w:rStyle w:val="Hyperlinkki"/>
            <w:b/>
            <w:bCs/>
          </w:rPr>
          <w:t>https://www.pori.fi/kaupunki-ja-hallinto/talous-ja-strategia/laskutus-ja-maksaminen/kaupungille-osoitetut-laskut/</w:t>
        </w:r>
      </w:hyperlink>
    </w:p>
    <w:p w14:paraId="75A2B1FC" w14:textId="77777777" w:rsidR="00CE371D" w:rsidRDefault="00CE371D" w:rsidP="00B90E56">
      <w:pPr>
        <w:rPr>
          <w:b/>
          <w:bCs/>
        </w:rPr>
      </w:pPr>
    </w:p>
    <w:p w14:paraId="329834BF" w14:textId="634491E1" w:rsidR="002A75A9" w:rsidRDefault="004D19A5" w:rsidP="00B90E56">
      <w:pPr>
        <w:rPr>
          <w:b/>
          <w:bCs/>
        </w:rPr>
      </w:pPr>
      <w:r>
        <w:rPr>
          <w:b/>
          <w:bCs/>
        </w:rPr>
        <w:t>Lasku tulee olla kaupungin järjestelmässä la 30.11.2024 mennessä</w:t>
      </w:r>
      <w:r w:rsidR="002A75A9">
        <w:rPr>
          <w:b/>
          <w:bCs/>
        </w:rPr>
        <w:t xml:space="preserve"> (lisätietoja</w:t>
      </w:r>
      <w:r w:rsidR="002828E7">
        <w:rPr>
          <w:b/>
          <w:bCs/>
        </w:rPr>
        <w:t xml:space="preserve"> </w:t>
      </w:r>
      <w:proofErr w:type="spellStart"/>
      <w:r w:rsidR="002828E7">
        <w:rPr>
          <w:b/>
          <w:bCs/>
        </w:rPr>
        <w:t>os</w:t>
      </w:r>
      <w:proofErr w:type="spellEnd"/>
      <w:r w:rsidR="002828E7">
        <w:rPr>
          <w:b/>
          <w:bCs/>
        </w:rPr>
        <w:t>:</w:t>
      </w:r>
      <w:r w:rsidR="00EE2D02">
        <w:rPr>
          <w:b/>
          <w:bCs/>
        </w:rPr>
        <w:t xml:space="preserve"> </w:t>
      </w:r>
      <w:hyperlink r:id="rId11" w:history="1">
        <w:r w:rsidR="00EE2D02" w:rsidRPr="00501308">
          <w:rPr>
            <w:rStyle w:val="Hyperlinkki"/>
            <w:b/>
            <w:bCs/>
          </w:rPr>
          <w:t>ostolaskut@pori.fi</w:t>
        </w:r>
      </w:hyperlink>
      <w:r w:rsidR="002A75A9">
        <w:rPr>
          <w:b/>
          <w:bCs/>
        </w:rPr>
        <w:t>)</w:t>
      </w:r>
      <w:r w:rsidR="00AB6D89">
        <w:rPr>
          <w:b/>
          <w:bCs/>
        </w:rPr>
        <w:t>.</w:t>
      </w:r>
    </w:p>
    <w:p w14:paraId="5A34EAC5" w14:textId="5940E37F" w:rsidR="00EE2D02" w:rsidRDefault="00EE2D02" w:rsidP="00EE2D02"/>
    <w:p w14:paraId="29FB047A" w14:textId="5D3990DA" w:rsidR="00183314" w:rsidRPr="00A2206A" w:rsidRDefault="00AD7CED" w:rsidP="00EE2D02">
      <w:pPr>
        <w:rPr>
          <w:b/>
          <w:bCs/>
        </w:rPr>
      </w:pPr>
      <w:r>
        <w:t xml:space="preserve">Jos on kysyttävää, voi ottaa yhteyttä tai laittaa viestiä </w:t>
      </w:r>
      <w:proofErr w:type="spellStart"/>
      <w:r>
        <w:t>os</w:t>
      </w:r>
      <w:proofErr w:type="spellEnd"/>
      <w:r>
        <w:t xml:space="preserve">: </w:t>
      </w:r>
      <w:hyperlink r:id="rId12" w:history="1">
        <w:r w:rsidR="00183314" w:rsidRPr="00A2206A">
          <w:rPr>
            <w:rStyle w:val="Hyperlinkki"/>
            <w:b/>
            <w:bCs/>
          </w:rPr>
          <w:t>kesatyopaikkatuki@pori.fi</w:t>
        </w:r>
      </w:hyperlink>
      <w:r w:rsidR="00AB6D89">
        <w:rPr>
          <w:rStyle w:val="Hyperlinkki"/>
          <w:b/>
          <w:bCs/>
        </w:rPr>
        <w:t>.</w:t>
      </w:r>
    </w:p>
    <w:p w14:paraId="4356583B" w14:textId="269311DB" w:rsidR="00C21CCD" w:rsidRDefault="00C21CCD" w:rsidP="00EE2D02"/>
    <w:p w14:paraId="6E21A9B2" w14:textId="2642453D" w:rsidR="00C21CCD" w:rsidRPr="00A13F6A" w:rsidRDefault="002828E7" w:rsidP="00EE2D02">
      <w:pPr>
        <w:rPr>
          <w:b/>
          <w:bCs/>
        </w:rPr>
      </w:pPr>
      <w:r w:rsidRPr="00A13F6A">
        <w:rPr>
          <w:b/>
          <w:bCs/>
        </w:rPr>
        <w:t>y</w:t>
      </w:r>
      <w:r w:rsidR="00AD7CED" w:rsidRPr="00A13F6A">
        <w:rPr>
          <w:b/>
          <w:bCs/>
        </w:rPr>
        <w:t xml:space="preserve">stävällisin terveisin, </w:t>
      </w:r>
    </w:p>
    <w:p w14:paraId="70CBF13E" w14:textId="5AF2C764" w:rsidR="00AD7CED" w:rsidRDefault="00AD7CED" w:rsidP="00EE2D02"/>
    <w:p w14:paraId="5CE7A747" w14:textId="3B1F7EC7" w:rsidR="008623A2" w:rsidRDefault="00AB5A13" w:rsidP="00EE2D02">
      <w:r w:rsidRPr="00973679">
        <w:t>Auli Frondelius</w:t>
      </w:r>
      <w:r w:rsidR="00514DC5">
        <w:tab/>
      </w:r>
      <w:r w:rsidR="00514DC5">
        <w:tab/>
      </w:r>
      <w:r w:rsidR="00514DC5">
        <w:tab/>
      </w:r>
      <w:r w:rsidR="00DE1092">
        <w:t>Anne Jalonen</w:t>
      </w:r>
      <w:r w:rsidR="00514DC5">
        <w:tab/>
      </w:r>
      <w:r w:rsidR="00514DC5">
        <w:tab/>
      </w:r>
      <w:r w:rsidR="00514DC5">
        <w:tab/>
      </w:r>
    </w:p>
    <w:p w14:paraId="3E094435" w14:textId="6636C702" w:rsidR="00656EA2" w:rsidRPr="00973679" w:rsidRDefault="008623A2" w:rsidP="00EE2D02">
      <w:r>
        <w:t>palveluneuvoja</w:t>
      </w:r>
      <w:r w:rsidR="00200628" w:rsidRPr="00973679">
        <w:t xml:space="preserve"> </w:t>
      </w:r>
      <w:r w:rsidR="00514DC5">
        <w:tab/>
      </w:r>
      <w:r w:rsidR="00514DC5">
        <w:tab/>
      </w:r>
      <w:r w:rsidR="00514DC5">
        <w:tab/>
        <w:t>työllisyy</w:t>
      </w:r>
      <w:r w:rsidR="00DE1092">
        <w:t>sasiantuntija</w:t>
      </w:r>
      <w:r w:rsidR="00514DC5">
        <w:tab/>
      </w:r>
      <w:r w:rsidR="00514DC5">
        <w:tab/>
      </w:r>
    </w:p>
    <w:p w14:paraId="048A70EF" w14:textId="77777777" w:rsidR="00656EA2" w:rsidRDefault="00195F01" w:rsidP="00EE2D02">
      <w:r w:rsidRPr="00973679">
        <w:t>p</w:t>
      </w:r>
      <w:r w:rsidR="00EC0B0D" w:rsidRPr="00973679">
        <w:t>. 044</w:t>
      </w:r>
      <w:r w:rsidR="005D0FA7">
        <w:t xml:space="preserve"> </w:t>
      </w:r>
      <w:r w:rsidR="00EC0B0D" w:rsidRPr="00973679">
        <w:t>701 9029</w:t>
      </w:r>
      <w:r w:rsidR="00514DC5">
        <w:tab/>
      </w:r>
      <w:r w:rsidR="00514DC5">
        <w:tab/>
      </w:r>
      <w:r w:rsidR="00514DC5">
        <w:tab/>
        <w:t>p. 044 701 2669</w:t>
      </w:r>
    </w:p>
    <w:p w14:paraId="5C8DC664" w14:textId="5D038505" w:rsidR="009E3E82" w:rsidRPr="005C4856" w:rsidRDefault="00911EEC" w:rsidP="009E3E82">
      <w:pPr>
        <w:rPr>
          <w:rFonts w:cs="Arial"/>
        </w:rPr>
      </w:pPr>
      <w:hyperlink r:id="rId13" w:history="1">
        <w:r w:rsidR="00EE2D02" w:rsidRPr="00501308">
          <w:rPr>
            <w:rStyle w:val="Hyperlinkki"/>
            <w:rFonts w:cs="Arial"/>
          </w:rPr>
          <w:t>auli.frondelius@pori.fi</w:t>
        </w:r>
      </w:hyperlink>
      <w:r w:rsidR="00514DC5">
        <w:tab/>
      </w:r>
      <w:r w:rsidR="00514DC5">
        <w:tab/>
      </w:r>
      <w:r w:rsidR="00EE2D02">
        <w:tab/>
      </w:r>
      <w:hyperlink r:id="rId14" w:history="1">
        <w:r w:rsidR="00EE2D02" w:rsidRPr="00501308">
          <w:rPr>
            <w:rStyle w:val="Hyperlinkki"/>
          </w:rPr>
          <w:t>anne.jalonen@pori.fi</w:t>
        </w:r>
      </w:hyperlink>
      <w:r w:rsidR="009E3E82" w:rsidRPr="005C4856">
        <w:rPr>
          <w:rFonts w:cs="Arial"/>
        </w:rPr>
        <w:t xml:space="preserve"> </w:t>
      </w:r>
    </w:p>
    <w:sectPr w:rsidR="009E3E82" w:rsidRPr="005C4856">
      <w:headerReference w:type="default" r:id="rId15"/>
      <w:headerReference w:type="first" r:id="rId16"/>
      <w:footerReference w:type="first" r:id="rId17"/>
      <w:pgSz w:w="11906" w:h="16838" w:code="9"/>
      <w:pgMar w:top="993" w:right="851" w:bottom="737" w:left="1134" w:header="397" w:footer="50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4369" w14:textId="77777777" w:rsidR="003D17F0" w:rsidRDefault="003D17F0">
      <w:r>
        <w:separator/>
      </w:r>
    </w:p>
  </w:endnote>
  <w:endnote w:type="continuationSeparator" w:id="0">
    <w:p w14:paraId="128C6F2B" w14:textId="77777777" w:rsidR="003D17F0" w:rsidRDefault="003D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B427" w14:textId="77777777" w:rsidR="0021580C" w:rsidRPr="0021580C" w:rsidRDefault="0021580C" w:rsidP="0021580C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uppressAutoHyphens/>
      <w:spacing w:line="312" w:lineRule="auto"/>
      <w:rPr>
        <w:color w:val="auto"/>
        <w:sz w:val="15"/>
      </w:rPr>
    </w:pPr>
    <w:r w:rsidRPr="0021580C">
      <w:rPr>
        <w:noProof/>
        <w:color w:val="auto"/>
        <w:sz w:val="15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542FCE" wp14:editId="3DBADB1C">
              <wp:simplePos x="0" y="0"/>
              <wp:positionH relativeFrom="column">
                <wp:posOffset>0</wp:posOffset>
              </wp:positionH>
              <wp:positionV relativeFrom="paragraph">
                <wp:posOffset>53975</wp:posOffset>
              </wp:positionV>
              <wp:extent cx="6400800" cy="0"/>
              <wp:effectExtent l="5715" t="12065" r="13335" b="6985"/>
              <wp:wrapNone/>
              <wp:docPr id="2" name="Suora yhdysviiv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01C41" id="Suora yhdysviiva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7in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" strokeweight=".18mm">
              <v:stroke joinstyle="miter" endcap="square"/>
            </v:line>
          </w:pict>
        </mc:Fallback>
      </mc:AlternateContent>
    </w:r>
  </w:p>
  <w:p w14:paraId="0344F112" w14:textId="78FD547D" w:rsidR="0021580C" w:rsidRPr="0021580C" w:rsidRDefault="0021580C" w:rsidP="0021580C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uppressAutoHyphens/>
      <w:spacing w:line="312" w:lineRule="auto"/>
      <w:rPr>
        <w:color w:val="auto"/>
        <w:sz w:val="15"/>
      </w:rPr>
    </w:pPr>
    <w:r w:rsidRPr="0021580C">
      <w:rPr>
        <w:color w:val="auto"/>
        <w:sz w:val="15"/>
      </w:rPr>
      <w:t>Porin kaupunki</w:t>
    </w:r>
    <w:r w:rsidR="00265CC4">
      <w:rPr>
        <w:color w:val="auto"/>
        <w:sz w:val="15"/>
      </w:rPr>
      <w:tab/>
    </w:r>
    <w:r w:rsidRPr="0021580C">
      <w:rPr>
        <w:color w:val="auto"/>
        <w:sz w:val="15"/>
      </w:rPr>
      <w:tab/>
    </w:r>
    <w:r w:rsidR="00126CA4">
      <w:rPr>
        <w:color w:val="auto"/>
        <w:sz w:val="15"/>
      </w:rPr>
      <w:tab/>
    </w:r>
    <w:r w:rsidR="00AD7CED">
      <w:rPr>
        <w:color w:val="auto"/>
        <w:sz w:val="15"/>
      </w:rPr>
      <w:t xml:space="preserve">Porin </w:t>
    </w:r>
    <w:r w:rsidR="002A75A9">
      <w:rPr>
        <w:color w:val="auto"/>
        <w:sz w:val="15"/>
      </w:rPr>
      <w:t>Leijona, Yrjönkatu 6</w:t>
    </w:r>
    <w:r w:rsidR="00022182">
      <w:rPr>
        <w:color w:val="auto"/>
        <w:sz w:val="15"/>
      </w:rPr>
      <w:t>, 281</w:t>
    </w:r>
    <w:r w:rsidR="002A75A9">
      <w:rPr>
        <w:color w:val="auto"/>
        <w:sz w:val="15"/>
      </w:rPr>
      <w:t xml:space="preserve">00 </w:t>
    </w:r>
    <w:r w:rsidR="00022182">
      <w:rPr>
        <w:color w:val="auto"/>
        <w:sz w:val="15"/>
      </w:rPr>
      <w:t>Pori</w:t>
    </w:r>
    <w:r>
      <w:rPr>
        <w:color w:val="auto"/>
        <w:sz w:val="15"/>
      </w:rPr>
      <w:tab/>
    </w:r>
    <w:r w:rsidRPr="0021580C">
      <w:rPr>
        <w:color w:val="auto"/>
        <w:sz w:val="15"/>
      </w:rPr>
      <w:tab/>
      <w:t>www.pori.fi</w:t>
    </w:r>
  </w:p>
  <w:p w14:paraId="06E0FC29" w14:textId="77777777" w:rsidR="0021580C" w:rsidRPr="0021580C" w:rsidRDefault="00265CC4" w:rsidP="0021580C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uppressAutoHyphens/>
      <w:spacing w:line="312" w:lineRule="auto"/>
      <w:rPr>
        <w:color w:val="auto"/>
        <w:sz w:val="15"/>
      </w:rPr>
    </w:pPr>
    <w:r>
      <w:rPr>
        <w:color w:val="auto"/>
        <w:sz w:val="15"/>
      </w:rPr>
      <w:t>Työllisyyspalvelut/</w:t>
    </w:r>
    <w:r>
      <w:rPr>
        <w:color w:val="auto"/>
        <w:sz w:val="15"/>
      </w:rPr>
      <w:tab/>
    </w:r>
    <w:r>
      <w:rPr>
        <w:color w:val="auto"/>
        <w:sz w:val="15"/>
      </w:rPr>
      <w:tab/>
    </w:r>
    <w:r w:rsidR="0021580C" w:rsidRPr="0021580C">
      <w:rPr>
        <w:color w:val="auto"/>
        <w:sz w:val="15"/>
      </w:rPr>
      <w:tab/>
    </w:r>
    <w:r w:rsidR="00514DC5">
      <w:rPr>
        <w:color w:val="auto"/>
        <w:sz w:val="15"/>
      </w:rPr>
      <w:tab/>
    </w:r>
    <w:r w:rsidR="0021580C" w:rsidRPr="0021580C">
      <w:rPr>
        <w:color w:val="auto"/>
        <w:sz w:val="15"/>
      </w:rPr>
      <w:tab/>
    </w:r>
    <w:r w:rsidR="0021580C" w:rsidRPr="0021580C">
      <w:rPr>
        <w:color w:val="auto"/>
        <w:sz w:val="15"/>
      </w:rPr>
      <w:tab/>
    </w:r>
    <w:r w:rsidR="00662F6E">
      <w:rPr>
        <w:color w:val="auto"/>
        <w:sz w:val="15"/>
      </w:rPr>
      <w:t>tyollisyyspalvelut</w:t>
    </w:r>
    <w:r w:rsidR="0021580C" w:rsidRPr="0021580C">
      <w:rPr>
        <w:color w:val="auto"/>
        <w:sz w:val="15"/>
      </w:rPr>
      <w:t>@pori.fi</w:t>
    </w:r>
  </w:p>
  <w:p w14:paraId="0036625B" w14:textId="34F02871" w:rsidR="0021580C" w:rsidRPr="0021580C" w:rsidRDefault="009447FD" w:rsidP="0021580C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uppressAutoHyphens/>
      <w:spacing w:line="312" w:lineRule="auto"/>
      <w:rPr>
        <w:color w:val="auto"/>
        <w:sz w:val="15"/>
        <w:lang w:val="en-US"/>
      </w:rPr>
    </w:pPr>
    <w:r>
      <w:rPr>
        <w:color w:val="auto"/>
        <w:sz w:val="15"/>
        <w:lang w:val="en-US"/>
      </w:rPr>
      <w:tab/>
    </w:r>
    <w:r w:rsidR="00126CA4">
      <w:rPr>
        <w:color w:val="auto"/>
        <w:sz w:val="15"/>
        <w:lang w:val="en-US"/>
      </w:rPr>
      <w:tab/>
    </w:r>
    <w:r w:rsidR="00126CA4">
      <w:rPr>
        <w:color w:val="auto"/>
        <w:sz w:val="15"/>
        <w:lang w:val="en-US"/>
      </w:rPr>
      <w:tab/>
    </w:r>
    <w:r w:rsidR="0021580C" w:rsidRPr="0021580C">
      <w:rPr>
        <w:color w:val="auto"/>
        <w:sz w:val="15"/>
        <w:lang w:val="en-US"/>
      </w:rPr>
      <w:t>Y-</w:t>
    </w:r>
    <w:proofErr w:type="spellStart"/>
    <w:r w:rsidR="0021580C" w:rsidRPr="0021580C">
      <w:rPr>
        <w:color w:val="auto"/>
        <w:sz w:val="15"/>
        <w:lang w:val="en-US"/>
      </w:rPr>
      <w:t>tunnus</w:t>
    </w:r>
    <w:proofErr w:type="spellEnd"/>
    <w:r w:rsidR="0021580C" w:rsidRPr="0021580C">
      <w:rPr>
        <w:color w:val="auto"/>
        <w:sz w:val="15"/>
        <w:lang w:val="en-US"/>
      </w:rPr>
      <w:t xml:space="preserve"> 0137323-9</w:t>
    </w:r>
  </w:p>
  <w:p w14:paraId="4167DCAB" w14:textId="77777777" w:rsidR="00653748" w:rsidRPr="0021580C" w:rsidRDefault="00653748" w:rsidP="0021580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9447" w14:textId="77777777" w:rsidR="003D17F0" w:rsidRDefault="003D17F0">
      <w:r>
        <w:separator/>
      </w:r>
    </w:p>
  </w:footnote>
  <w:footnote w:type="continuationSeparator" w:id="0">
    <w:p w14:paraId="1639891D" w14:textId="77777777" w:rsidR="003D17F0" w:rsidRDefault="003D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EAF4" w14:textId="77777777" w:rsidR="00653748" w:rsidRDefault="00653748">
    <w:pPr>
      <w:pStyle w:val="Yltunniste"/>
      <w:rPr>
        <w:rStyle w:val="Sivunumero"/>
        <w:b/>
      </w:rPr>
    </w:pPr>
    <w:r>
      <w:tab/>
    </w:r>
    <w:r>
      <w:tab/>
    </w:r>
    <w:r>
      <w:rPr>
        <w:rStyle w:val="Sivunumero"/>
        <w:b/>
      </w:rPr>
      <w:fldChar w:fldCharType="begin"/>
    </w:r>
    <w:r>
      <w:rPr>
        <w:rStyle w:val="Sivunumero"/>
        <w:b/>
      </w:rPr>
      <w:instrText xml:space="preserve"> PAGE </w:instrText>
    </w:r>
    <w:r>
      <w:rPr>
        <w:rStyle w:val="Sivunumero"/>
        <w:b/>
      </w:rPr>
      <w:fldChar w:fldCharType="separate"/>
    </w:r>
    <w:r w:rsidR="00A06413">
      <w:rPr>
        <w:rStyle w:val="Sivunumero"/>
        <w:b/>
        <w:noProof/>
      </w:rPr>
      <w:t>2</w:t>
    </w:r>
    <w:r>
      <w:rPr>
        <w:rStyle w:val="Sivunumero"/>
        <w:b/>
      </w:rPr>
      <w:fldChar w:fldCharType="end"/>
    </w:r>
  </w:p>
  <w:p w14:paraId="1304454C" w14:textId="77777777" w:rsidR="00653748" w:rsidRDefault="00653748">
    <w:pPr>
      <w:pStyle w:val="Yltunniste"/>
      <w:rPr>
        <w:rStyle w:val="Sivunumero"/>
      </w:rPr>
    </w:pPr>
  </w:p>
  <w:p w14:paraId="25E31FFF" w14:textId="77777777" w:rsidR="00653748" w:rsidRDefault="0065374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97F5" w14:textId="002A1204" w:rsidR="00C66219" w:rsidRPr="00C66219" w:rsidRDefault="00C66219" w:rsidP="00C66219">
    <w:pPr>
      <w:tabs>
        <w:tab w:val="left" w:pos="5216"/>
        <w:tab w:val="left" w:pos="7650"/>
        <w:tab w:val="left" w:pos="9129"/>
      </w:tabs>
      <w:suppressAutoHyphens/>
      <w:spacing w:line="312" w:lineRule="auto"/>
      <w:rPr>
        <w:rFonts w:cs="Lucida Sans"/>
        <w:color w:val="auto"/>
        <w:sz w:val="16"/>
        <w:szCs w:val="18"/>
      </w:rPr>
    </w:pPr>
    <w:r w:rsidRPr="00C66219">
      <w:rPr>
        <w:b/>
        <w:noProof/>
        <w:color w:val="auto"/>
        <w:szCs w:val="18"/>
      </w:rPr>
      <w:drawing>
        <wp:inline distT="0" distB="0" distL="0" distR="0" wp14:anchorId="45CAA9AC" wp14:editId="0ADBFA16">
          <wp:extent cx="1190625" cy="304800"/>
          <wp:effectExtent l="0" t="0" r="9525" b="0"/>
          <wp:docPr id="9" name="Kuva 9" descr="2017_Pori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_Pori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6219">
      <w:rPr>
        <w:color w:val="auto"/>
        <w:szCs w:val="18"/>
      </w:rPr>
      <w:tab/>
    </w:r>
    <w:r>
      <w:rPr>
        <w:b/>
        <w:color w:val="auto"/>
        <w:sz w:val="16"/>
        <w:szCs w:val="18"/>
      </w:rPr>
      <w:t xml:space="preserve">Kesätyöpaikkatuen </w:t>
    </w:r>
    <w:r w:rsidR="00AD7CED">
      <w:rPr>
        <w:b/>
        <w:color w:val="auto"/>
        <w:sz w:val="16"/>
        <w:szCs w:val="18"/>
      </w:rPr>
      <w:t>saajalle</w:t>
    </w:r>
    <w:r w:rsidRPr="00C66219">
      <w:rPr>
        <w:color w:val="auto"/>
        <w:sz w:val="16"/>
        <w:szCs w:val="18"/>
      </w:rPr>
      <w:tab/>
    </w:r>
    <w:r w:rsidRPr="00C66219">
      <w:rPr>
        <w:color w:val="auto"/>
        <w:sz w:val="16"/>
        <w:szCs w:val="18"/>
      </w:rPr>
      <w:tab/>
    </w:r>
    <w:r w:rsidRPr="00C66219">
      <w:rPr>
        <w:rFonts w:cs="Lucida Sans"/>
        <w:color w:val="auto"/>
        <w:sz w:val="16"/>
        <w:szCs w:val="18"/>
        <w:lang w:val="en-US"/>
      </w:rPr>
      <w:fldChar w:fldCharType="begin"/>
    </w:r>
    <w:r w:rsidRPr="00C66219">
      <w:rPr>
        <w:rFonts w:cs="Lucida Sans"/>
        <w:color w:val="auto"/>
        <w:sz w:val="16"/>
        <w:szCs w:val="18"/>
      </w:rPr>
      <w:instrText xml:space="preserve"> PAGE </w:instrText>
    </w:r>
    <w:r w:rsidRPr="00C66219">
      <w:rPr>
        <w:rFonts w:cs="Lucida Sans"/>
        <w:color w:val="auto"/>
        <w:sz w:val="16"/>
        <w:szCs w:val="18"/>
        <w:lang w:val="en-US"/>
      </w:rPr>
      <w:fldChar w:fldCharType="separate"/>
    </w:r>
    <w:r w:rsidR="00AF5719">
      <w:rPr>
        <w:rFonts w:cs="Lucida Sans"/>
        <w:noProof/>
        <w:color w:val="auto"/>
        <w:sz w:val="16"/>
        <w:szCs w:val="18"/>
      </w:rPr>
      <w:t>1</w:t>
    </w:r>
    <w:r w:rsidRPr="00C66219">
      <w:rPr>
        <w:rFonts w:cs="Lucida Sans"/>
        <w:color w:val="auto"/>
        <w:sz w:val="16"/>
        <w:szCs w:val="18"/>
        <w:lang w:val="en-US"/>
      </w:rPr>
      <w:fldChar w:fldCharType="end"/>
    </w:r>
    <w:r w:rsidRPr="00C66219">
      <w:rPr>
        <w:rFonts w:cs="Lucida Sans"/>
        <w:color w:val="auto"/>
        <w:sz w:val="16"/>
        <w:szCs w:val="18"/>
      </w:rPr>
      <w:t xml:space="preserve"> (</w:t>
    </w:r>
    <w:r w:rsidRPr="00C66219">
      <w:rPr>
        <w:rFonts w:cs="Lucida Sans"/>
        <w:color w:val="auto"/>
        <w:sz w:val="16"/>
        <w:szCs w:val="18"/>
        <w:lang w:val="en-US"/>
      </w:rPr>
      <w:fldChar w:fldCharType="begin"/>
    </w:r>
    <w:r w:rsidRPr="00C66219">
      <w:rPr>
        <w:rFonts w:cs="Lucida Sans"/>
        <w:color w:val="auto"/>
        <w:sz w:val="16"/>
        <w:szCs w:val="18"/>
      </w:rPr>
      <w:instrText xml:space="preserve"> NUMPAGES \*Arabic </w:instrText>
    </w:r>
    <w:r w:rsidRPr="00C66219">
      <w:rPr>
        <w:rFonts w:cs="Lucida Sans"/>
        <w:color w:val="auto"/>
        <w:sz w:val="16"/>
        <w:szCs w:val="18"/>
        <w:lang w:val="en-US"/>
      </w:rPr>
      <w:fldChar w:fldCharType="separate"/>
    </w:r>
    <w:r w:rsidR="00AF5719">
      <w:rPr>
        <w:rFonts w:cs="Lucida Sans"/>
        <w:noProof/>
        <w:color w:val="auto"/>
        <w:sz w:val="16"/>
        <w:szCs w:val="18"/>
      </w:rPr>
      <w:t>1</w:t>
    </w:r>
    <w:r w:rsidRPr="00C66219">
      <w:rPr>
        <w:rFonts w:cs="Lucida Sans"/>
        <w:color w:val="auto"/>
        <w:sz w:val="16"/>
        <w:szCs w:val="18"/>
        <w:lang w:val="en-US"/>
      </w:rPr>
      <w:fldChar w:fldCharType="end"/>
    </w:r>
    <w:r w:rsidRPr="00C66219">
      <w:rPr>
        <w:rFonts w:cs="Lucida Sans"/>
        <w:color w:val="auto"/>
        <w:sz w:val="16"/>
        <w:szCs w:val="18"/>
      </w:rPr>
      <w:t>)</w:t>
    </w:r>
  </w:p>
  <w:p w14:paraId="38DE5E22" w14:textId="77777777" w:rsidR="00C66219" w:rsidRPr="00C66219" w:rsidRDefault="00C66219" w:rsidP="00C66219">
    <w:pPr>
      <w:tabs>
        <w:tab w:val="left" w:pos="5216"/>
        <w:tab w:val="left" w:pos="7650"/>
        <w:tab w:val="left" w:pos="9129"/>
      </w:tabs>
      <w:suppressAutoHyphens/>
      <w:spacing w:line="312" w:lineRule="auto"/>
      <w:rPr>
        <w:color w:val="auto"/>
        <w:sz w:val="16"/>
      </w:rPr>
    </w:pPr>
    <w:r w:rsidRPr="00C66219">
      <w:rPr>
        <w:rFonts w:cs="Lucida Sans"/>
        <w:color w:val="auto"/>
        <w:sz w:val="16"/>
        <w:szCs w:val="18"/>
      </w:rPr>
      <w:tab/>
    </w:r>
    <w:r w:rsidRPr="00C66219">
      <w:rPr>
        <w:rFonts w:cs="Lucida Sans"/>
        <w:color w:val="auto"/>
        <w:sz w:val="16"/>
      </w:rPr>
      <w:tab/>
    </w:r>
  </w:p>
  <w:p w14:paraId="45CE06CF" w14:textId="77777777" w:rsidR="00126CA4" w:rsidRDefault="00126CA4" w:rsidP="005D0FA7">
    <w:pPr>
      <w:rPr>
        <w:rFonts w:cs="Arial"/>
        <w:noProof/>
        <w:color w:val="auto"/>
        <w:sz w:val="16"/>
        <w:szCs w:val="16"/>
      </w:rPr>
    </w:pPr>
    <w:r>
      <w:rPr>
        <w:rFonts w:cs="Arial"/>
        <w:noProof/>
        <w:sz w:val="16"/>
        <w:szCs w:val="16"/>
      </w:rPr>
      <w:t>Elinvoima- ja ympäristötoimiala</w:t>
    </w:r>
  </w:p>
  <w:p w14:paraId="0BE7FF7B" w14:textId="77777777" w:rsidR="00126CA4" w:rsidRDefault="00126CA4" w:rsidP="005D0FA7">
    <w:pPr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>Kasvupalvelut</w:t>
    </w:r>
    <w:r w:rsidR="00265CC4">
      <w:rPr>
        <w:rFonts w:cs="Arial"/>
        <w:noProof/>
        <w:sz w:val="16"/>
        <w:szCs w:val="16"/>
      </w:rPr>
      <w:t xml:space="preserve"> ja kaupunkisuunnitteluyksikkö</w:t>
    </w:r>
  </w:p>
  <w:p w14:paraId="5E40C1B6" w14:textId="00FB1E02" w:rsidR="005D0FA7" w:rsidRDefault="00265CC4" w:rsidP="005D0FA7">
    <w:pPr>
      <w:rPr>
        <w:color w:val="auto"/>
      </w:rPr>
    </w:pPr>
    <w:r>
      <w:rPr>
        <w:rFonts w:cs="Arial"/>
        <w:noProof/>
        <w:sz w:val="16"/>
        <w:szCs w:val="16"/>
      </w:rPr>
      <w:t xml:space="preserve">Työllisyyspalvelut / </w:t>
    </w:r>
    <w:r w:rsidR="00126CA4">
      <w:rPr>
        <w:rFonts w:cs="Arial"/>
        <w:noProof/>
        <w:sz w:val="16"/>
        <w:szCs w:val="16"/>
      </w:rPr>
      <w:t>Työllisyysyksikkö</w:t>
    </w:r>
    <w:r w:rsidR="00126CA4">
      <w:rPr>
        <w:rFonts w:cs="Arial"/>
        <w:noProof/>
        <w:sz w:val="16"/>
        <w:szCs w:val="16"/>
      </w:rPr>
      <w:tab/>
    </w:r>
    <w:r w:rsidR="00126CA4">
      <w:rPr>
        <w:rFonts w:cs="Arial"/>
        <w:noProof/>
        <w:sz w:val="16"/>
        <w:szCs w:val="16"/>
      </w:rPr>
      <w:tab/>
    </w:r>
    <w:r w:rsidR="00126CA4">
      <w:rPr>
        <w:rFonts w:cs="Arial"/>
        <w:noProof/>
        <w:sz w:val="16"/>
        <w:szCs w:val="16"/>
      </w:rPr>
      <w:tab/>
      <w:t>Kevät 202</w:t>
    </w:r>
    <w:r w:rsidR="00E32C29">
      <w:rPr>
        <w:rFonts w:cs="Arial"/>
        <w:noProof/>
        <w:sz w:val="16"/>
        <w:szCs w:val="16"/>
      </w:rPr>
      <w:t>4</w:t>
    </w:r>
    <w:r w:rsidR="00126CA4">
      <w:rPr>
        <w:b/>
        <w:color w:val="auto"/>
        <w:sz w:val="16"/>
      </w:rPr>
      <w:tab/>
    </w:r>
  </w:p>
  <w:p w14:paraId="75544D83" w14:textId="5E0DCCC2" w:rsidR="00653748" w:rsidRPr="005D0FA7" w:rsidRDefault="00C8524A" w:rsidP="005D0FA7">
    <w:pPr>
      <w:rPr>
        <w:color w:val="auto"/>
      </w:rPr>
    </w:pPr>
    <w:r w:rsidRPr="00C66219">
      <w:rPr>
        <w:noProof/>
        <w:color w:val="aut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415E639" wp14:editId="43EE4FE8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6400800" cy="0"/>
              <wp:effectExtent l="9525" t="7620" r="9525" b="11430"/>
              <wp:wrapNone/>
              <wp:docPr id="3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6EBE1" id="Suora yhdysviiva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7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" strokeweight=".18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7C0"/>
    <w:multiLevelType w:val="singleLevel"/>
    <w:tmpl w:val="429A6C94"/>
    <w:lvl w:ilvl="0">
      <w:start w:val="1"/>
      <w:numFmt w:val="decimal"/>
      <w:pStyle w:val="Luettelonumeroit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A1CCB"/>
    <w:multiLevelType w:val="hybridMultilevel"/>
    <w:tmpl w:val="8CBA3A2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614C8"/>
    <w:multiLevelType w:val="hybridMultilevel"/>
    <w:tmpl w:val="E2F428A6"/>
    <w:lvl w:ilvl="0" w:tplc="F32C80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654"/>
    <w:multiLevelType w:val="multilevel"/>
    <w:tmpl w:val="8E56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A0285"/>
    <w:multiLevelType w:val="hybridMultilevel"/>
    <w:tmpl w:val="DEAC2E9E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25AF5DA4"/>
    <w:multiLevelType w:val="hybridMultilevel"/>
    <w:tmpl w:val="A6C086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C7122"/>
    <w:multiLevelType w:val="hybridMultilevel"/>
    <w:tmpl w:val="01B603FE"/>
    <w:lvl w:ilvl="0" w:tplc="040B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Times New Roman"/>
        <w:b w:val="0"/>
        <w:u w:val="none"/>
      </w:rPr>
    </w:lvl>
    <w:lvl w:ilvl="4" w:tplc="FFFFFFFF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  <w:u w:val="none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3674"/>
    <w:multiLevelType w:val="hybridMultilevel"/>
    <w:tmpl w:val="AC2A75E6"/>
    <w:lvl w:ilvl="0" w:tplc="040B000F">
      <w:start w:val="1"/>
      <w:numFmt w:val="decimal"/>
      <w:lvlText w:val="%1."/>
      <w:lvlJc w:val="left"/>
      <w:pPr>
        <w:ind w:left="2970" w:hanging="360"/>
      </w:pPr>
      <w:rPr>
        <w:rFonts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32315101"/>
    <w:multiLevelType w:val="hybridMultilevel"/>
    <w:tmpl w:val="D8DE7872"/>
    <w:lvl w:ilvl="0" w:tplc="EE7A7FDE">
      <w:numFmt w:val="bullet"/>
      <w:lvlText w:val="-"/>
      <w:lvlJc w:val="left"/>
      <w:pPr>
        <w:ind w:left="2970" w:hanging="360"/>
      </w:pPr>
      <w:rPr>
        <w:rFonts w:ascii="Verdana" w:eastAsia="Times New Roma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329E2476"/>
    <w:multiLevelType w:val="hybridMultilevel"/>
    <w:tmpl w:val="892E123C"/>
    <w:lvl w:ilvl="0" w:tplc="F41A11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/>
        <w:color w:val="auto"/>
        <w:u w:val="none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E65A1"/>
    <w:multiLevelType w:val="hybridMultilevel"/>
    <w:tmpl w:val="7E4823DC"/>
    <w:lvl w:ilvl="0" w:tplc="FC12D23A">
      <w:start w:val="1"/>
      <w:numFmt w:val="bullet"/>
      <w:pStyle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C4D3C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Times New Roman"/>
        <w:b w:val="0"/>
        <w:u w:val="none"/>
      </w:rPr>
    </w:lvl>
    <w:lvl w:ilvl="4" w:tplc="EF287AA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  <w:u w:val="none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82E95"/>
    <w:multiLevelType w:val="hybridMultilevel"/>
    <w:tmpl w:val="DF288F1E"/>
    <w:lvl w:ilvl="0" w:tplc="05AA9DA2">
      <w:numFmt w:val="bullet"/>
      <w:lvlText w:val="-"/>
      <w:lvlJc w:val="left"/>
      <w:pPr>
        <w:ind w:left="2970" w:hanging="261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D03F2"/>
    <w:multiLevelType w:val="hybridMultilevel"/>
    <w:tmpl w:val="11320D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F5112"/>
    <w:multiLevelType w:val="hybridMultilevel"/>
    <w:tmpl w:val="F0FA2DA6"/>
    <w:lvl w:ilvl="0" w:tplc="8C868EC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95834"/>
    <w:multiLevelType w:val="hybridMultilevel"/>
    <w:tmpl w:val="F3849894"/>
    <w:lvl w:ilvl="0" w:tplc="040B000F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F4EAE"/>
    <w:multiLevelType w:val="hybridMultilevel"/>
    <w:tmpl w:val="4080FCD0"/>
    <w:lvl w:ilvl="0" w:tplc="4B6841D6">
      <w:start w:val="1"/>
      <w:numFmt w:val="decimal"/>
      <w:lvlText w:val="%1."/>
      <w:lvlJc w:val="left"/>
      <w:pPr>
        <w:ind w:left="1664" w:hanging="360"/>
      </w:pPr>
      <w:rPr>
        <w:rFonts w:hint="default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463F3075"/>
    <w:multiLevelType w:val="hybridMultilevel"/>
    <w:tmpl w:val="788CFDD4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933CE3"/>
    <w:multiLevelType w:val="hybridMultilevel"/>
    <w:tmpl w:val="82E872AC"/>
    <w:lvl w:ilvl="0" w:tplc="48241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5ADF"/>
    <w:multiLevelType w:val="hybridMultilevel"/>
    <w:tmpl w:val="E418211E"/>
    <w:lvl w:ilvl="0" w:tplc="08E0EB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F2BCD"/>
    <w:multiLevelType w:val="multilevel"/>
    <w:tmpl w:val="0C14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D52B8"/>
    <w:multiLevelType w:val="singleLevel"/>
    <w:tmpl w:val="6D723564"/>
    <w:lvl w:ilvl="0"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66B44397"/>
    <w:multiLevelType w:val="hybridMultilevel"/>
    <w:tmpl w:val="059A54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723CC"/>
    <w:multiLevelType w:val="singleLevel"/>
    <w:tmpl w:val="C0E49CF4"/>
    <w:lvl w:ilvl="0">
      <w:start w:val="1"/>
      <w:numFmt w:val="bullet"/>
      <w:pStyle w:val="Luettelopallo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4526BA"/>
    <w:multiLevelType w:val="hybridMultilevel"/>
    <w:tmpl w:val="DC321040"/>
    <w:lvl w:ilvl="0" w:tplc="05AA9DA2">
      <w:numFmt w:val="bullet"/>
      <w:lvlText w:val="-"/>
      <w:lvlJc w:val="left"/>
      <w:pPr>
        <w:ind w:left="2970" w:hanging="261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F3945"/>
    <w:multiLevelType w:val="hybridMultilevel"/>
    <w:tmpl w:val="804203A6"/>
    <w:lvl w:ilvl="0" w:tplc="809C5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63729"/>
    <w:multiLevelType w:val="hybridMultilevel"/>
    <w:tmpl w:val="855CBF26"/>
    <w:lvl w:ilvl="0" w:tplc="0FA0BFF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 w15:restartNumberingAfterBreak="0">
    <w:nsid w:val="745C2CE0"/>
    <w:multiLevelType w:val="multilevel"/>
    <w:tmpl w:val="711E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154E5F"/>
    <w:multiLevelType w:val="hybridMultilevel"/>
    <w:tmpl w:val="9C32C79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6608528">
    <w:abstractNumId w:val="0"/>
  </w:num>
  <w:num w:numId="2" w16cid:durableId="655571840">
    <w:abstractNumId w:val="20"/>
  </w:num>
  <w:num w:numId="3" w16cid:durableId="162622044">
    <w:abstractNumId w:val="22"/>
  </w:num>
  <w:num w:numId="4" w16cid:durableId="1305545245">
    <w:abstractNumId w:val="8"/>
  </w:num>
  <w:num w:numId="5" w16cid:durableId="212738216">
    <w:abstractNumId w:val="13"/>
  </w:num>
  <w:num w:numId="6" w16cid:durableId="440151918">
    <w:abstractNumId w:val="7"/>
  </w:num>
  <w:num w:numId="7" w16cid:durableId="635841453">
    <w:abstractNumId w:val="15"/>
  </w:num>
  <w:num w:numId="8" w16cid:durableId="350768338">
    <w:abstractNumId w:val="4"/>
  </w:num>
  <w:num w:numId="9" w16cid:durableId="499084772">
    <w:abstractNumId w:val="21"/>
  </w:num>
  <w:num w:numId="10" w16cid:durableId="1056784609">
    <w:abstractNumId w:val="25"/>
  </w:num>
  <w:num w:numId="11" w16cid:durableId="1997757210">
    <w:abstractNumId w:val="12"/>
  </w:num>
  <w:num w:numId="12" w16cid:durableId="19864635">
    <w:abstractNumId w:val="11"/>
  </w:num>
  <w:num w:numId="13" w16cid:durableId="180437650">
    <w:abstractNumId w:val="14"/>
  </w:num>
  <w:num w:numId="14" w16cid:durableId="1998682716">
    <w:abstractNumId w:val="23"/>
  </w:num>
  <w:num w:numId="15" w16cid:durableId="776103186">
    <w:abstractNumId w:val="17"/>
  </w:num>
  <w:num w:numId="16" w16cid:durableId="2091268797">
    <w:abstractNumId w:val="1"/>
  </w:num>
  <w:num w:numId="17" w16cid:durableId="1746221241">
    <w:abstractNumId w:val="27"/>
  </w:num>
  <w:num w:numId="18" w16cid:durableId="1785226130">
    <w:abstractNumId w:val="24"/>
  </w:num>
  <w:num w:numId="19" w16cid:durableId="1664894591">
    <w:abstractNumId w:val="10"/>
  </w:num>
  <w:num w:numId="20" w16cid:durableId="298994696">
    <w:abstractNumId w:val="2"/>
  </w:num>
  <w:num w:numId="21" w16cid:durableId="253559470">
    <w:abstractNumId w:val="18"/>
  </w:num>
  <w:num w:numId="22" w16cid:durableId="2007248200">
    <w:abstractNumId w:val="9"/>
  </w:num>
  <w:num w:numId="23" w16cid:durableId="2098208607">
    <w:abstractNumId w:val="6"/>
  </w:num>
  <w:num w:numId="24" w16cid:durableId="1235776673">
    <w:abstractNumId w:val="16"/>
  </w:num>
  <w:num w:numId="25" w16cid:durableId="1359894776">
    <w:abstractNumId w:val="26"/>
  </w:num>
  <w:num w:numId="26" w16cid:durableId="2095199210">
    <w:abstractNumId w:val="19"/>
  </w:num>
  <w:num w:numId="27" w16cid:durableId="1302810744">
    <w:abstractNumId w:val="3"/>
  </w:num>
  <w:num w:numId="28" w16cid:durableId="278420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48"/>
    <w:rsid w:val="00022182"/>
    <w:rsid w:val="00032CEB"/>
    <w:rsid w:val="000424FF"/>
    <w:rsid w:val="00054892"/>
    <w:rsid w:val="00084E91"/>
    <w:rsid w:val="00085018"/>
    <w:rsid w:val="00086415"/>
    <w:rsid w:val="0009673C"/>
    <w:rsid w:val="000B10CB"/>
    <w:rsid w:val="000D07D4"/>
    <w:rsid w:val="000D09D4"/>
    <w:rsid w:val="000E012C"/>
    <w:rsid w:val="0011574B"/>
    <w:rsid w:val="00126CA4"/>
    <w:rsid w:val="0014046F"/>
    <w:rsid w:val="0014071D"/>
    <w:rsid w:val="00144A39"/>
    <w:rsid w:val="0014729E"/>
    <w:rsid w:val="00151A93"/>
    <w:rsid w:val="001521C8"/>
    <w:rsid w:val="001526CD"/>
    <w:rsid w:val="00163CAF"/>
    <w:rsid w:val="00170157"/>
    <w:rsid w:val="001720B1"/>
    <w:rsid w:val="00182380"/>
    <w:rsid w:val="00182B9C"/>
    <w:rsid w:val="00183314"/>
    <w:rsid w:val="00195F01"/>
    <w:rsid w:val="001A7398"/>
    <w:rsid w:val="001C2AA3"/>
    <w:rsid w:val="001D093F"/>
    <w:rsid w:val="001D0FB3"/>
    <w:rsid w:val="001D500F"/>
    <w:rsid w:val="001F00D0"/>
    <w:rsid w:val="00200628"/>
    <w:rsid w:val="002107AE"/>
    <w:rsid w:val="002127A5"/>
    <w:rsid w:val="00213DEC"/>
    <w:rsid w:val="0021580C"/>
    <w:rsid w:val="00234A7F"/>
    <w:rsid w:val="00244F46"/>
    <w:rsid w:val="002451B9"/>
    <w:rsid w:val="002461E2"/>
    <w:rsid w:val="00260C23"/>
    <w:rsid w:val="00265CC4"/>
    <w:rsid w:val="00270B45"/>
    <w:rsid w:val="002828E7"/>
    <w:rsid w:val="00286B69"/>
    <w:rsid w:val="00287BA5"/>
    <w:rsid w:val="00287D85"/>
    <w:rsid w:val="002A75A9"/>
    <w:rsid w:val="002B4955"/>
    <w:rsid w:val="002C7095"/>
    <w:rsid w:val="002D72C6"/>
    <w:rsid w:val="002E205E"/>
    <w:rsid w:val="002F7F48"/>
    <w:rsid w:val="00311F8B"/>
    <w:rsid w:val="00313EBE"/>
    <w:rsid w:val="00317FCB"/>
    <w:rsid w:val="00330B56"/>
    <w:rsid w:val="00337618"/>
    <w:rsid w:val="00353B74"/>
    <w:rsid w:val="00353C1A"/>
    <w:rsid w:val="0036294C"/>
    <w:rsid w:val="00364A1B"/>
    <w:rsid w:val="00367120"/>
    <w:rsid w:val="00380FED"/>
    <w:rsid w:val="0038694D"/>
    <w:rsid w:val="00386E84"/>
    <w:rsid w:val="003A06FE"/>
    <w:rsid w:val="003A1471"/>
    <w:rsid w:val="003B38D7"/>
    <w:rsid w:val="003C199B"/>
    <w:rsid w:val="003C473B"/>
    <w:rsid w:val="003C756F"/>
    <w:rsid w:val="003D17F0"/>
    <w:rsid w:val="003E14A3"/>
    <w:rsid w:val="003F5FF7"/>
    <w:rsid w:val="00406506"/>
    <w:rsid w:val="00410758"/>
    <w:rsid w:val="00412736"/>
    <w:rsid w:val="00434370"/>
    <w:rsid w:val="00434E9D"/>
    <w:rsid w:val="00444E2E"/>
    <w:rsid w:val="0046251F"/>
    <w:rsid w:val="004647CC"/>
    <w:rsid w:val="004838CC"/>
    <w:rsid w:val="004926AE"/>
    <w:rsid w:val="004B74B1"/>
    <w:rsid w:val="004C0864"/>
    <w:rsid w:val="004D19A5"/>
    <w:rsid w:val="004E37BD"/>
    <w:rsid w:val="00500E07"/>
    <w:rsid w:val="00501550"/>
    <w:rsid w:val="00514DC5"/>
    <w:rsid w:val="00517A15"/>
    <w:rsid w:val="00526DFE"/>
    <w:rsid w:val="00557CC4"/>
    <w:rsid w:val="00586B0B"/>
    <w:rsid w:val="005B3B97"/>
    <w:rsid w:val="005C6736"/>
    <w:rsid w:val="005D0FA7"/>
    <w:rsid w:val="005D5600"/>
    <w:rsid w:val="005F7DE0"/>
    <w:rsid w:val="0060400C"/>
    <w:rsid w:val="00610406"/>
    <w:rsid w:val="006104F6"/>
    <w:rsid w:val="00612A9C"/>
    <w:rsid w:val="006214C6"/>
    <w:rsid w:val="00634776"/>
    <w:rsid w:val="00640A82"/>
    <w:rsid w:val="00644611"/>
    <w:rsid w:val="00653748"/>
    <w:rsid w:val="00656EA2"/>
    <w:rsid w:val="00662F6E"/>
    <w:rsid w:val="00665E1D"/>
    <w:rsid w:val="00673829"/>
    <w:rsid w:val="00682EEB"/>
    <w:rsid w:val="00686F69"/>
    <w:rsid w:val="006C6199"/>
    <w:rsid w:val="006C68FA"/>
    <w:rsid w:val="006D01D9"/>
    <w:rsid w:val="006D5F19"/>
    <w:rsid w:val="006F1578"/>
    <w:rsid w:val="006F497C"/>
    <w:rsid w:val="007352F4"/>
    <w:rsid w:val="0074343D"/>
    <w:rsid w:val="007443F4"/>
    <w:rsid w:val="00752CE2"/>
    <w:rsid w:val="00752D61"/>
    <w:rsid w:val="00770BD3"/>
    <w:rsid w:val="00791131"/>
    <w:rsid w:val="007B3CAC"/>
    <w:rsid w:val="007B3D7F"/>
    <w:rsid w:val="007B6F52"/>
    <w:rsid w:val="007C1542"/>
    <w:rsid w:val="007D751E"/>
    <w:rsid w:val="007E3E6B"/>
    <w:rsid w:val="007F5DEF"/>
    <w:rsid w:val="00816840"/>
    <w:rsid w:val="0082163E"/>
    <w:rsid w:val="008471D1"/>
    <w:rsid w:val="00853288"/>
    <w:rsid w:val="00856652"/>
    <w:rsid w:val="008623A2"/>
    <w:rsid w:val="008719A6"/>
    <w:rsid w:val="00880F38"/>
    <w:rsid w:val="008873FF"/>
    <w:rsid w:val="00897116"/>
    <w:rsid w:val="008C3E73"/>
    <w:rsid w:val="008C4F18"/>
    <w:rsid w:val="008D1D28"/>
    <w:rsid w:val="008D22C0"/>
    <w:rsid w:val="008E5878"/>
    <w:rsid w:val="008E6015"/>
    <w:rsid w:val="008E7FA4"/>
    <w:rsid w:val="008F33BF"/>
    <w:rsid w:val="008F5594"/>
    <w:rsid w:val="008F793B"/>
    <w:rsid w:val="009020AF"/>
    <w:rsid w:val="00911EEC"/>
    <w:rsid w:val="009127D3"/>
    <w:rsid w:val="0091736E"/>
    <w:rsid w:val="00936B50"/>
    <w:rsid w:val="00936EC4"/>
    <w:rsid w:val="00942A34"/>
    <w:rsid w:val="009447FD"/>
    <w:rsid w:val="00956ECE"/>
    <w:rsid w:val="009641C3"/>
    <w:rsid w:val="009651C8"/>
    <w:rsid w:val="00973679"/>
    <w:rsid w:val="00973938"/>
    <w:rsid w:val="009779D2"/>
    <w:rsid w:val="00981954"/>
    <w:rsid w:val="009821D6"/>
    <w:rsid w:val="00985359"/>
    <w:rsid w:val="00990CD3"/>
    <w:rsid w:val="00994EBD"/>
    <w:rsid w:val="009B058D"/>
    <w:rsid w:val="009C576E"/>
    <w:rsid w:val="009C6524"/>
    <w:rsid w:val="009D5967"/>
    <w:rsid w:val="009D775A"/>
    <w:rsid w:val="009E3E82"/>
    <w:rsid w:val="009F31B3"/>
    <w:rsid w:val="00A027A5"/>
    <w:rsid w:val="00A05B92"/>
    <w:rsid w:val="00A06413"/>
    <w:rsid w:val="00A1197E"/>
    <w:rsid w:val="00A12178"/>
    <w:rsid w:val="00A13F6A"/>
    <w:rsid w:val="00A2206A"/>
    <w:rsid w:val="00A2700C"/>
    <w:rsid w:val="00A43120"/>
    <w:rsid w:val="00A4437C"/>
    <w:rsid w:val="00A726B2"/>
    <w:rsid w:val="00A7481F"/>
    <w:rsid w:val="00A77B87"/>
    <w:rsid w:val="00A82214"/>
    <w:rsid w:val="00A84AEF"/>
    <w:rsid w:val="00A95F9E"/>
    <w:rsid w:val="00AA6C96"/>
    <w:rsid w:val="00AB0647"/>
    <w:rsid w:val="00AB5A13"/>
    <w:rsid w:val="00AB6D89"/>
    <w:rsid w:val="00AC1F65"/>
    <w:rsid w:val="00AC3BED"/>
    <w:rsid w:val="00AD7CED"/>
    <w:rsid w:val="00AF03DA"/>
    <w:rsid w:val="00AF26E7"/>
    <w:rsid w:val="00AF5719"/>
    <w:rsid w:val="00AF7FD2"/>
    <w:rsid w:val="00B05545"/>
    <w:rsid w:val="00B15752"/>
    <w:rsid w:val="00B23350"/>
    <w:rsid w:val="00B23F6C"/>
    <w:rsid w:val="00B25146"/>
    <w:rsid w:val="00B331BE"/>
    <w:rsid w:val="00B34E64"/>
    <w:rsid w:val="00B4661F"/>
    <w:rsid w:val="00B51984"/>
    <w:rsid w:val="00B56DA1"/>
    <w:rsid w:val="00B643AA"/>
    <w:rsid w:val="00B74333"/>
    <w:rsid w:val="00B74FDA"/>
    <w:rsid w:val="00B7772F"/>
    <w:rsid w:val="00B8241D"/>
    <w:rsid w:val="00B83861"/>
    <w:rsid w:val="00B86560"/>
    <w:rsid w:val="00B90E56"/>
    <w:rsid w:val="00B96B77"/>
    <w:rsid w:val="00BC1BB5"/>
    <w:rsid w:val="00BE0AB4"/>
    <w:rsid w:val="00BF43FA"/>
    <w:rsid w:val="00BF7B76"/>
    <w:rsid w:val="00C02A01"/>
    <w:rsid w:val="00C13878"/>
    <w:rsid w:val="00C17F46"/>
    <w:rsid w:val="00C21CCD"/>
    <w:rsid w:val="00C2483B"/>
    <w:rsid w:val="00C24BAA"/>
    <w:rsid w:val="00C3389E"/>
    <w:rsid w:val="00C41AD4"/>
    <w:rsid w:val="00C45369"/>
    <w:rsid w:val="00C51465"/>
    <w:rsid w:val="00C627C6"/>
    <w:rsid w:val="00C66219"/>
    <w:rsid w:val="00C67145"/>
    <w:rsid w:val="00C71A6A"/>
    <w:rsid w:val="00C80AD4"/>
    <w:rsid w:val="00C83211"/>
    <w:rsid w:val="00C8524A"/>
    <w:rsid w:val="00C95023"/>
    <w:rsid w:val="00CA5A24"/>
    <w:rsid w:val="00CB2635"/>
    <w:rsid w:val="00CB70F8"/>
    <w:rsid w:val="00CC4183"/>
    <w:rsid w:val="00CD6743"/>
    <w:rsid w:val="00CE0C65"/>
    <w:rsid w:val="00CE2532"/>
    <w:rsid w:val="00CE371D"/>
    <w:rsid w:val="00CF3513"/>
    <w:rsid w:val="00CF45B5"/>
    <w:rsid w:val="00D0257A"/>
    <w:rsid w:val="00D04F63"/>
    <w:rsid w:val="00D247B3"/>
    <w:rsid w:val="00D36161"/>
    <w:rsid w:val="00D36EE4"/>
    <w:rsid w:val="00D40FA6"/>
    <w:rsid w:val="00D5528C"/>
    <w:rsid w:val="00D609E8"/>
    <w:rsid w:val="00D66D7B"/>
    <w:rsid w:val="00D67D1C"/>
    <w:rsid w:val="00D920D3"/>
    <w:rsid w:val="00DA1E72"/>
    <w:rsid w:val="00DC2794"/>
    <w:rsid w:val="00DC5287"/>
    <w:rsid w:val="00DC7CB4"/>
    <w:rsid w:val="00DD1273"/>
    <w:rsid w:val="00DD2C1D"/>
    <w:rsid w:val="00DE1092"/>
    <w:rsid w:val="00DE10CD"/>
    <w:rsid w:val="00DF3D13"/>
    <w:rsid w:val="00DF5362"/>
    <w:rsid w:val="00E00E01"/>
    <w:rsid w:val="00E02738"/>
    <w:rsid w:val="00E13178"/>
    <w:rsid w:val="00E174A1"/>
    <w:rsid w:val="00E21D48"/>
    <w:rsid w:val="00E230B2"/>
    <w:rsid w:val="00E32C29"/>
    <w:rsid w:val="00E33C16"/>
    <w:rsid w:val="00E34239"/>
    <w:rsid w:val="00E37B08"/>
    <w:rsid w:val="00E6336F"/>
    <w:rsid w:val="00E651F9"/>
    <w:rsid w:val="00E67469"/>
    <w:rsid w:val="00E67D90"/>
    <w:rsid w:val="00E722F6"/>
    <w:rsid w:val="00EA6085"/>
    <w:rsid w:val="00EC0B0D"/>
    <w:rsid w:val="00ED6CA0"/>
    <w:rsid w:val="00EE2D02"/>
    <w:rsid w:val="00EF63A6"/>
    <w:rsid w:val="00F25555"/>
    <w:rsid w:val="00F529DC"/>
    <w:rsid w:val="00F66238"/>
    <w:rsid w:val="00F74251"/>
    <w:rsid w:val="00F81AD1"/>
    <w:rsid w:val="00F931E3"/>
    <w:rsid w:val="00F9499A"/>
    <w:rsid w:val="00FB1D5E"/>
    <w:rsid w:val="00FC0FB6"/>
    <w:rsid w:val="00FD0035"/>
    <w:rsid w:val="00FD3438"/>
    <w:rsid w:val="00FD5C83"/>
    <w:rsid w:val="00FE2DC9"/>
    <w:rsid w:val="00FE419A"/>
    <w:rsid w:val="00FE721F"/>
    <w:rsid w:val="00FE752A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99662F"/>
  <w15:chartTrackingRefBased/>
  <w15:docId w15:val="{2E53C75F-D443-46EF-B353-0CE9E413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D0FA7"/>
    <w:rPr>
      <w:rFonts w:ascii="Arial" w:hAnsi="Arial"/>
      <w:color w:val="000000"/>
    </w:rPr>
  </w:style>
  <w:style w:type="paragraph" w:styleId="Otsikko1">
    <w:name w:val="heading 1"/>
    <w:basedOn w:val="Normaali"/>
    <w:next w:val="Normaali"/>
    <w:qFormat/>
    <w:rsid w:val="005D0FA7"/>
    <w:pPr>
      <w:keepNext/>
      <w:spacing w:before="360"/>
      <w:ind w:left="1559" w:hanging="1559"/>
      <w:outlineLvl w:val="0"/>
    </w:pPr>
    <w:rPr>
      <w:b/>
      <w:sz w:val="24"/>
      <w:szCs w:val="24"/>
    </w:rPr>
  </w:style>
  <w:style w:type="paragraph" w:styleId="Otsikko2">
    <w:name w:val="heading 2"/>
    <w:next w:val="Normaali"/>
    <w:qFormat/>
    <w:rsid w:val="005D0FA7"/>
    <w:pPr>
      <w:spacing w:before="240" w:after="120"/>
      <w:outlineLvl w:val="1"/>
    </w:pPr>
    <w:rPr>
      <w:rFonts w:ascii="Arial" w:hAnsi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lihavoitu">
    <w:name w:val="Leipäteksti lihavoitu"/>
    <w:basedOn w:val="Normaali"/>
    <w:pPr>
      <w:ind w:left="2608"/>
    </w:pPr>
    <w:rPr>
      <w:b/>
    </w:rPr>
  </w:style>
  <w:style w:type="paragraph" w:styleId="Alaotsikko">
    <w:name w:val="Subtitle"/>
    <w:aliases w:val="10 p"/>
    <w:basedOn w:val="Normaali"/>
    <w:next w:val="Leipteksti"/>
    <w:link w:val="AlaotsikkoChar"/>
    <w:uiPriority w:val="11"/>
    <w:qFormat/>
    <w:rPr>
      <w:b/>
    </w:rPr>
  </w:style>
  <w:style w:type="paragraph" w:styleId="Leipteksti">
    <w:name w:val="Body Text"/>
    <w:basedOn w:val="Normaali"/>
    <w:pPr>
      <w:spacing w:line="288" w:lineRule="auto"/>
      <w:ind w:left="2608"/>
    </w:pPr>
  </w:style>
  <w:style w:type="paragraph" w:customStyle="1" w:styleId="Vastaanottajaosoite">
    <w:name w:val="Vastaanottaja/osoite"/>
    <w:basedOn w:val="Normaali"/>
  </w:style>
  <w:style w:type="paragraph" w:customStyle="1" w:styleId="Leiptekstikeskitetty">
    <w:name w:val="Leipäteksti keskitetty"/>
    <w:basedOn w:val="Normaali"/>
    <w:pPr>
      <w:jc w:val="center"/>
    </w:pPr>
  </w:style>
  <w:style w:type="paragraph" w:styleId="Otsikko">
    <w:name w:val="Title"/>
    <w:aliases w:val="12 p"/>
    <w:basedOn w:val="Normaali"/>
    <w:next w:val="Leipteksti"/>
    <w:qFormat/>
    <w:rPr>
      <w:b/>
      <w:sz w:val="24"/>
    </w:rPr>
  </w:style>
  <w:style w:type="paragraph" w:customStyle="1" w:styleId="Luettelopallot">
    <w:name w:val="Luettelo/pallot"/>
    <w:basedOn w:val="Normaali"/>
    <w:pPr>
      <w:numPr>
        <w:numId w:val="3"/>
      </w:numPr>
      <w:ind w:left="2965" w:hanging="357"/>
    </w:pPr>
  </w:style>
  <w:style w:type="paragraph" w:customStyle="1" w:styleId="Luettelonumeroitu">
    <w:name w:val="Luettelo/numeroitu"/>
    <w:basedOn w:val="Normaali"/>
    <w:pPr>
      <w:numPr>
        <w:numId w:val="1"/>
      </w:numPr>
      <w:tabs>
        <w:tab w:val="num" w:pos="130"/>
      </w:tabs>
      <w:ind w:left="2965" w:hanging="357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tabs>
        <w:tab w:val="left" w:pos="2608"/>
        <w:tab w:val="left" w:pos="3912"/>
        <w:tab w:val="left" w:pos="5245"/>
        <w:tab w:val="left" w:pos="6521"/>
        <w:tab w:val="left" w:pos="7825"/>
        <w:tab w:val="left" w:pos="9129"/>
      </w:tabs>
      <w:ind w:left="2608" w:hanging="2608"/>
      <w:jc w:val="both"/>
    </w:pPr>
  </w:style>
  <w:style w:type="character" w:styleId="Hyperlinkki">
    <w:name w:val="Hyperlink"/>
    <w:uiPriority w:val="99"/>
    <w:rsid w:val="00C24BAA"/>
    <w:rPr>
      <w:color w:val="0000FF"/>
      <w:u w:val="single"/>
    </w:rPr>
  </w:style>
  <w:style w:type="character" w:styleId="AvattuHyperlinkki">
    <w:name w:val="FollowedHyperlink"/>
    <w:rsid w:val="00086415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14071D"/>
    <w:rPr>
      <w:rFonts w:ascii="Segoe UI" w:hAnsi="Segoe UI" w:cs="Segoe UI"/>
      <w:szCs w:val="18"/>
    </w:rPr>
  </w:style>
  <w:style w:type="character" w:customStyle="1" w:styleId="SelitetekstiChar">
    <w:name w:val="Seliteteksti Char"/>
    <w:link w:val="Seliteteksti"/>
    <w:rsid w:val="0014071D"/>
    <w:rPr>
      <w:rFonts w:ascii="Segoe UI" w:hAnsi="Segoe UI" w:cs="Segoe UI"/>
      <w:color w:val="000000"/>
      <w:sz w:val="18"/>
      <w:szCs w:val="18"/>
    </w:rPr>
  </w:style>
  <w:style w:type="paragraph" w:styleId="Luettelokappale">
    <w:name w:val="List Paragraph"/>
    <w:basedOn w:val="Normaali"/>
    <w:link w:val="LuettelokappaleChar"/>
    <w:uiPriority w:val="34"/>
    <w:qFormat/>
    <w:rsid w:val="0091736E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234A7F"/>
    <w:rPr>
      <w:color w:val="605E5C"/>
      <w:shd w:val="clear" w:color="auto" w:fill="E1DFDD"/>
    </w:rPr>
  </w:style>
  <w:style w:type="character" w:styleId="Korostus">
    <w:name w:val="Emphasis"/>
    <w:qFormat/>
    <w:rsid w:val="00F81AD1"/>
    <w:rPr>
      <w:color w:val="auto"/>
      <w:sz w:val="20"/>
    </w:rPr>
  </w:style>
  <w:style w:type="paragraph" w:customStyle="1" w:styleId="Bullet">
    <w:name w:val="Bullet"/>
    <w:link w:val="BulletChar"/>
    <w:qFormat/>
    <w:rsid w:val="005D0FA7"/>
    <w:pPr>
      <w:numPr>
        <w:numId w:val="19"/>
      </w:numPr>
      <w:spacing w:after="80"/>
    </w:pPr>
    <w:rPr>
      <w:rFonts w:ascii="Arial" w:hAnsi="Arial"/>
      <w:color w:val="000000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F81AD1"/>
    <w:rPr>
      <w:rFonts w:ascii="Arial" w:hAnsi="Arial"/>
      <w:color w:val="000000"/>
      <w:sz w:val="18"/>
    </w:rPr>
  </w:style>
  <w:style w:type="character" w:customStyle="1" w:styleId="BulletChar">
    <w:name w:val="Bullet Char"/>
    <w:basedOn w:val="LuettelokappaleChar"/>
    <w:link w:val="Bullet"/>
    <w:rsid w:val="005D0FA7"/>
    <w:rPr>
      <w:rFonts w:ascii="Arial" w:hAnsi="Arial"/>
      <w:color w:val="000000"/>
      <w:sz w:val="18"/>
    </w:rPr>
  </w:style>
  <w:style w:type="paragraph" w:styleId="Eivli">
    <w:name w:val="No Spacing"/>
    <w:link w:val="EivliChar"/>
    <w:uiPriority w:val="1"/>
    <w:qFormat/>
    <w:rsid w:val="00B34E64"/>
    <w:pPr>
      <w:widowControl w:val="0"/>
      <w:spacing w:line="280" w:lineRule="exact"/>
    </w:pPr>
    <w:rPr>
      <w:rFonts w:ascii="Arial" w:eastAsiaTheme="minorHAnsi" w:hAnsi="Arial" w:cstheme="minorBidi"/>
      <w:sz w:val="21"/>
      <w:szCs w:val="22"/>
      <w:lang w:val="en-US" w:eastAsia="en-US"/>
    </w:rPr>
  </w:style>
  <w:style w:type="character" w:customStyle="1" w:styleId="AlaotsikkoChar">
    <w:name w:val="Alaotsikko Char"/>
    <w:aliases w:val="10 p Char"/>
    <w:basedOn w:val="Kappaleenoletusfontti"/>
    <w:link w:val="Alaotsikko"/>
    <w:uiPriority w:val="11"/>
    <w:rsid w:val="00B34E64"/>
    <w:rPr>
      <w:rFonts w:ascii="Arial" w:hAnsi="Arial"/>
      <w:b/>
      <w:color w:val="000000"/>
    </w:rPr>
  </w:style>
  <w:style w:type="character" w:customStyle="1" w:styleId="EivliChar">
    <w:name w:val="Ei väliä Char"/>
    <w:basedOn w:val="Kappaleenoletusfontti"/>
    <w:link w:val="Eivli"/>
    <w:uiPriority w:val="1"/>
    <w:rsid w:val="00B34E64"/>
    <w:rPr>
      <w:rFonts w:ascii="Arial" w:eastAsiaTheme="minorHAnsi" w:hAnsi="Arial" w:cstheme="minorBidi"/>
      <w:sz w:val="21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atyopaikkatuki@pori.fi" TargetMode="External"/><Relationship Id="rId13" Type="http://schemas.openxmlformats.org/officeDocument/2006/relationships/hyperlink" Target="mailto:auli.frondelius@pori.f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satyopaikkatuki@pori.f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tolaskut@pori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ori.fi/kaupunki-ja-hallinto/talous-ja-strategia/laskutus-ja-maksaminen/kaupungille-osoitetut-lasku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ri.fi/tyo-ja-yrittaminen/tyollisyyspalvelut/tyollistamisen-tukeminen/kesatyopaikkatuki/" TargetMode="External"/><Relationship Id="rId14" Type="http://schemas.openxmlformats.org/officeDocument/2006/relationships/hyperlink" Target="mailto:anne.jalonen@por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1DD6-1678-42FC-9721-44EF5995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Kirjelomakepohja</vt:lpstr>
    </vt:vector>
  </TitlesOfParts>
  <Company>Porin kaupunki</Company>
  <LinksUpToDate>false</LinksUpToDate>
  <CharactersWithSpaces>2715</CharactersWithSpaces>
  <SharedDoc>false</SharedDoc>
  <HLinks>
    <vt:vector size="6" baseType="variant">
      <vt:variant>
        <vt:i4>6750210</vt:i4>
      </vt:variant>
      <vt:variant>
        <vt:i4>0</vt:i4>
      </vt:variant>
      <vt:variant>
        <vt:i4>0</vt:i4>
      </vt:variant>
      <vt:variant>
        <vt:i4>5</vt:i4>
      </vt:variant>
      <vt:variant>
        <vt:lpwstr>mailto:auli.frondelius@pori.fi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Kirjelomakepohja</dc:title>
  <dc:subject/>
  <dc:creator>Kaijanen Saara</dc:creator>
  <cp:keywords>kirjelomake</cp:keywords>
  <cp:lastModifiedBy>Amanda Aronen</cp:lastModifiedBy>
  <cp:revision>2</cp:revision>
  <cp:lastPrinted>2023-01-10T13:44:00Z</cp:lastPrinted>
  <dcterms:created xsi:type="dcterms:W3CDTF">2024-02-01T07:58:00Z</dcterms:created>
  <dcterms:modified xsi:type="dcterms:W3CDTF">2024-02-01T07:58:00Z</dcterms:modified>
</cp:coreProperties>
</file>